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44" w:rsidRDefault="00AE2B44" w:rsidP="00AE2B44">
      <w:pPr>
        <w:spacing w:after="40"/>
        <w:jc w:val="center"/>
        <w:rPr>
          <w:b/>
          <w:bCs/>
          <w:sz w:val="28"/>
          <w:szCs w:val="28"/>
        </w:rPr>
      </w:pPr>
      <w:r>
        <w:rPr>
          <w:b/>
          <w:bCs/>
          <w:spacing w:val="40"/>
          <w:sz w:val="28"/>
          <w:szCs w:val="28"/>
        </w:rPr>
        <w:t>ДОГОВОР</w:t>
      </w:r>
      <w:r w:rsidR="00E80B28">
        <w:rPr>
          <w:b/>
          <w:bCs/>
          <w:spacing w:val="40"/>
          <w:sz w:val="28"/>
          <w:szCs w:val="28"/>
        </w:rPr>
        <w:t xml:space="preserve"> №</w:t>
      </w:r>
      <w:r w:rsidR="00E80B28">
        <w:rPr>
          <w:b/>
          <w:bCs/>
          <w:spacing w:val="40"/>
          <w:sz w:val="28"/>
          <w:szCs w:val="28"/>
          <w:u w:val="single"/>
        </w:rPr>
        <w:t>_________</w:t>
      </w:r>
      <w:r>
        <w:rPr>
          <w:b/>
          <w:bCs/>
          <w:sz w:val="28"/>
          <w:szCs w:val="28"/>
        </w:rPr>
        <w:br/>
        <w:t>об образовании по образовательным программам дошкольного образования</w:t>
      </w:r>
    </w:p>
    <w:p w:rsidR="00AE2B44" w:rsidRPr="00B5149B" w:rsidRDefault="00AE2B44" w:rsidP="00AE2B44">
      <w:pPr>
        <w:adjustRightInd w:val="0"/>
        <w:jc w:val="both"/>
        <w:rPr>
          <w:color w:val="000000" w:themeColor="text1"/>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93"/>
        <w:gridCol w:w="3105"/>
        <w:gridCol w:w="448"/>
        <w:gridCol w:w="210"/>
        <w:gridCol w:w="2449"/>
        <w:gridCol w:w="280"/>
      </w:tblGrid>
      <w:tr w:rsidR="00B5149B" w:rsidRPr="00B5149B" w:rsidTr="00AE2B44">
        <w:trPr>
          <w:trHeight w:val="284"/>
        </w:trPr>
        <w:tc>
          <w:tcPr>
            <w:tcW w:w="3696" w:type="dxa"/>
            <w:tcBorders>
              <w:top w:val="nil"/>
              <w:left w:val="nil"/>
              <w:bottom w:val="single" w:sz="4" w:space="0" w:color="auto"/>
              <w:right w:val="nil"/>
            </w:tcBorders>
            <w:vAlign w:val="bottom"/>
          </w:tcPr>
          <w:p w:rsidR="00AE2B44" w:rsidRPr="00B5149B" w:rsidRDefault="00E80B28">
            <w:pPr>
              <w:jc w:val="center"/>
              <w:rPr>
                <w:color w:val="000000" w:themeColor="text1"/>
              </w:rPr>
            </w:pPr>
            <w:r w:rsidRPr="00B5149B">
              <w:rPr>
                <w:color w:val="000000" w:themeColor="text1"/>
              </w:rPr>
              <w:t>п. Саракташ</w:t>
            </w:r>
          </w:p>
        </w:tc>
        <w:tc>
          <w:tcPr>
            <w:tcW w:w="3107" w:type="dxa"/>
            <w:vAlign w:val="bottom"/>
            <w:hideMark/>
          </w:tcPr>
          <w:p w:rsidR="00AE2B44" w:rsidRPr="00B5149B" w:rsidRDefault="00AE2B44">
            <w:pPr>
              <w:jc w:val="right"/>
              <w:rPr>
                <w:color w:val="000000" w:themeColor="text1"/>
              </w:rPr>
            </w:pPr>
            <w:r w:rsidRPr="00B5149B">
              <w:rPr>
                <w:color w:val="000000" w:themeColor="text1"/>
              </w:rPr>
              <w:t>«</w:t>
            </w:r>
          </w:p>
        </w:tc>
        <w:tc>
          <w:tcPr>
            <w:tcW w:w="448"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10" w:type="dxa"/>
            <w:vAlign w:val="bottom"/>
            <w:hideMark/>
          </w:tcPr>
          <w:p w:rsidR="00AE2B44" w:rsidRPr="00B5149B" w:rsidRDefault="00AE2B44">
            <w:pPr>
              <w:rPr>
                <w:color w:val="000000" w:themeColor="text1"/>
              </w:rPr>
            </w:pPr>
            <w:r w:rsidRPr="00B5149B">
              <w:rPr>
                <w:color w:val="000000" w:themeColor="text1"/>
              </w:rPr>
              <w:t>»</w:t>
            </w:r>
          </w:p>
        </w:tc>
        <w:tc>
          <w:tcPr>
            <w:tcW w:w="2450"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80" w:type="dxa"/>
            <w:vAlign w:val="bottom"/>
            <w:hideMark/>
          </w:tcPr>
          <w:p w:rsidR="00AE2B44" w:rsidRPr="00B5149B" w:rsidRDefault="00AE2B44">
            <w:pPr>
              <w:rPr>
                <w:color w:val="000000" w:themeColor="text1"/>
              </w:rPr>
            </w:pPr>
            <w:r w:rsidRPr="00B5149B">
              <w:rPr>
                <w:color w:val="000000" w:themeColor="text1"/>
              </w:rPr>
              <w:t xml:space="preserve"> г.</w:t>
            </w:r>
          </w:p>
        </w:tc>
      </w:tr>
      <w:tr w:rsidR="00AE2B44" w:rsidRPr="00B5149B" w:rsidTr="00AE2B44">
        <w:tc>
          <w:tcPr>
            <w:tcW w:w="3696"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(место заключения договора)</w:t>
            </w:r>
          </w:p>
        </w:tc>
        <w:tc>
          <w:tcPr>
            <w:tcW w:w="3107" w:type="dxa"/>
          </w:tcPr>
          <w:p w:rsidR="00AE2B44" w:rsidRPr="00B5149B" w:rsidRDefault="00AE2B44">
            <w:pPr>
              <w:jc w:val="right"/>
              <w:rPr>
                <w:color w:val="000000" w:themeColor="text1"/>
                <w:sz w:val="14"/>
                <w:szCs w:val="14"/>
              </w:rPr>
            </w:pPr>
          </w:p>
        </w:tc>
        <w:tc>
          <w:tcPr>
            <w:tcW w:w="3388" w:type="dxa"/>
            <w:gridSpan w:val="4"/>
            <w:hideMark/>
          </w:tcPr>
          <w:p w:rsidR="00AE2B44" w:rsidRPr="00B5149B" w:rsidRDefault="00AE2B44">
            <w:pPr>
              <w:jc w:val="center"/>
              <w:rPr>
                <w:color w:val="000000" w:themeColor="text1"/>
                <w:sz w:val="14"/>
                <w:szCs w:val="14"/>
              </w:rPr>
            </w:pPr>
            <w:r w:rsidRPr="00B5149B">
              <w:rPr>
                <w:color w:val="000000" w:themeColor="text1"/>
                <w:sz w:val="14"/>
                <w:szCs w:val="14"/>
              </w:rPr>
              <w:t>(дата заключения договора)</w:t>
            </w:r>
          </w:p>
        </w:tc>
      </w:tr>
    </w:tbl>
    <w:p w:rsidR="00AE2B44" w:rsidRPr="00B5149B" w:rsidRDefault="00AE2B44" w:rsidP="00AE2B44">
      <w:pPr>
        <w:adjustRightInd w:val="0"/>
        <w:jc w:val="both"/>
        <w:rPr>
          <w:color w:val="000000" w:themeColor="text1"/>
        </w:rPr>
      </w:pPr>
    </w:p>
    <w:p w:rsidR="00AE2B44" w:rsidRPr="00B5149B" w:rsidRDefault="00AE2B44" w:rsidP="00405C9B">
      <w:pPr>
        <w:adjustRightInd w:val="0"/>
        <w:jc w:val="both"/>
        <w:rPr>
          <w:color w:val="000000" w:themeColor="text1"/>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B5149B" w:rsidRDefault="00E80B28" w:rsidP="00405C9B">
            <w:pPr>
              <w:jc w:val="center"/>
              <w:rPr>
                <w:color w:val="000000" w:themeColor="text1"/>
              </w:rPr>
            </w:pPr>
            <w:r w:rsidRPr="00B5149B">
              <w:rPr>
                <w:color w:val="000000" w:themeColor="text1"/>
                <w:u w:val="single"/>
              </w:rPr>
              <w:t>Муниципальное дошкольное образовательное бюджетное учреждение Саракташский детский сад</w:t>
            </w:r>
            <w:r w:rsidRPr="00B5149B">
              <w:rPr>
                <w:color w:val="000000" w:themeColor="text1"/>
              </w:rPr>
              <w:t xml:space="preserve"> №</w:t>
            </w:r>
            <w:r w:rsidR="006D5FC4" w:rsidRPr="00B5149B">
              <w:rPr>
                <w:color w:val="000000" w:themeColor="text1"/>
              </w:rPr>
              <w:t>11 «Радуга»</w:t>
            </w: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B5149B" w:rsidRPr="00B5149B" w:rsidTr="00AE2B44">
        <w:tc>
          <w:tcPr>
            <w:tcW w:w="10121"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(полное наименование и фирменное наименование (при наличии) организации, осуществляющей образовательную деятельность</w:t>
            </w:r>
            <w:r w:rsidRPr="00B5149B">
              <w:rPr>
                <w:color w:val="000000" w:themeColor="text1"/>
                <w:sz w:val="14"/>
                <w:szCs w:val="14"/>
              </w:rPr>
              <w:br/>
              <w:t>по образовательным программам дошкольного образования</w:t>
            </w:r>
            <w:r w:rsidRPr="00B5149B">
              <w:rPr>
                <w:rStyle w:val="a5"/>
                <w:color w:val="000000" w:themeColor="text1"/>
                <w:sz w:val="14"/>
                <w:szCs w:val="14"/>
              </w:rPr>
              <w:endnoteReference w:id="1"/>
            </w:r>
            <w:r w:rsidRPr="00B5149B">
              <w:rPr>
                <w:color w:val="000000" w:themeColor="text1"/>
                <w:sz w:val="14"/>
                <w:szCs w:val="14"/>
              </w:rPr>
              <w:t>)</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jc w:val="both"/>
        <w:rPr>
          <w:color w:val="000000" w:themeColor="text1"/>
          <w:sz w:val="2"/>
          <w:szCs w:val="2"/>
        </w:rPr>
      </w:pPr>
      <w:r w:rsidRPr="00B5149B">
        <w:rPr>
          <w:color w:val="000000" w:themeColor="text1"/>
        </w:rPr>
        <w:t>осуществляющая образовательную деятельность (далее — образ</w:t>
      </w:r>
      <w:r w:rsidR="00405C9B" w:rsidRPr="00B5149B">
        <w:rPr>
          <w:color w:val="000000" w:themeColor="text1"/>
        </w:rPr>
        <w:t xml:space="preserve">овательная организация) на </w:t>
      </w:r>
      <w:proofErr w:type="spellStart"/>
      <w:r w:rsidR="00405C9B" w:rsidRPr="00B5149B">
        <w:rPr>
          <w:color w:val="000000" w:themeColor="text1"/>
        </w:rPr>
        <w:t>осно</w:t>
      </w:r>
      <w:proofErr w:type="spellEnd"/>
      <w:r w:rsidRPr="00B5149B">
        <w:rPr>
          <w:color w:val="000000" w:themeColor="text1"/>
        </w:rPr>
        <w:br/>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98"/>
        <w:gridCol w:w="700"/>
        <w:gridCol w:w="224"/>
        <w:gridCol w:w="1847"/>
        <w:gridCol w:w="322"/>
        <w:gridCol w:w="615"/>
        <w:gridCol w:w="602"/>
        <w:gridCol w:w="2602"/>
        <w:gridCol w:w="1175"/>
      </w:tblGrid>
      <w:tr w:rsidR="00B5149B" w:rsidRPr="00B5149B" w:rsidTr="00AE2B44">
        <w:trPr>
          <w:trHeight w:val="284"/>
        </w:trPr>
        <w:tc>
          <w:tcPr>
            <w:tcW w:w="2100" w:type="dxa"/>
            <w:vAlign w:val="bottom"/>
            <w:hideMark/>
          </w:tcPr>
          <w:p w:rsidR="00AE2B44" w:rsidRPr="00B5149B" w:rsidRDefault="00AE2B44" w:rsidP="00405C9B">
            <w:pPr>
              <w:jc w:val="right"/>
              <w:rPr>
                <w:color w:val="000000" w:themeColor="text1"/>
              </w:rPr>
            </w:pPr>
            <w:proofErr w:type="spellStart"/>
            <w:r w:rsidRPr="00B5149B">
              <w:rPr>
                <w:color w:val="000000" w:themeColor="text1"/>
              </w:rPr>
              <w:t>вании</w:t>
            </w:r>
            <w:proofErr w:type="spellEnd"/>
            <w:r w:rsidRPr="00B5149B">
              <w:rPr>
                <w:color w:val="000000" w:themeColor="text1"/>
              </w:rPr>
              <w:t xml:space="preserve"> лицензии от «</w:t>
            </w:r>
          </w:p>
        </w:tc>
        <w:tc>
          <w:tcPr>
            <w:tcW w:w="700"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04</w:t>
            </w:r>
          </w:p>
        </w:tc>
        <w:tc>
          <w:tcPr>
            <w:tcW w:w="224" w:type="dxa"/>
            <w:vAlign w:val="bottom"/>
            <w:hideMark/>
          </w:tcPr>
          <w:p w:rsidR="00AE2B44" w:rsidRPr="00B5149B" w:rsidRDefault="00AE2B44" w:rsidP="00405C9B">
            <w:pPr>
              <w:rPr>
                <w:color w:val="000000" w:themeColor="text1"/>
              </w:rPr>
            </w:pPr>
            <w:r w:rsidRPr="00B5149B">
              <w:rPr>
                <w:color w:val="000000" w:themeColor="text1"/>
              </w:rPr>
              <w:t>»</w:t>
            </w:r>
          </w:p>
        </w:tc>
        <w:tc>
          <w:tcPr>
            <w:tcW w:w="1848"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декабря</w:t>
            </w:r>
          </w:p>
        </w:tc>
        <w:tc>
          <w:tcPr>
            <w:tcW w:w="322" w:type="dxa"/>
            <w:vAlign w:val="bottom"/>
            <w:hideMark/>
          </w:tcPr>
          <w:p w:rsidR="00AE2B44" w:rsidRPr="00B5149B" w:rsidRDefault="00AE2B44" w:rsidP="00405C9B">
            <w:pPr>
              <w:jc w:val="right"/>
              <w:rPr>
                <w:color w:val="000000" w:themeColor="text1"/>
              </w:rPr>
            </w:pPr>
            <w:r w:rsidRPr="00B5149B">
              <w:rPr>
                <w:color w:val="000000" w:themeColor="text1"/>
              </w:rPr>
              <w:t>20</w:t>
            </w:r>
          </w:p>
        </w:tc>
        <w:tc>
          <w:tcPr>
            <w:tcW w:w="615" w:type="dxa"/>
            <w:tcBorders>
              <w:top w:val="nil"/>
              <w:left w:val="nil"/>
              <w:bottom w:val="single" w:sz="4" w:space="0" w:color="auto"/>
              <w:right w:val="nil"/>
            </w:tcBorders>
            <w:vAlign w:val="bottom"/>
          </w:tcPr>
          <w:p w:rsidR="00AE2B44" w:rsidRPr="00B5149B" w:rsidRDefault="006D5FC4" w:rsidP="00405C9B">
            <w:pPr>
              <w:rPr>
                <w:color w:val="000000" w:themeColor="text1"/>
              </w:rPr>
            </w:pPr>
            <w:r w:rsidRPr="00B5149B">
              <w:rPr>
                <w:color w:val="000000" w:themeColor="text1"/>
              </w:rPr>
              <w:t>15</w:t>
            </w:r>
          </w:p>
        </w:tc>
        <w:tc>
          <w:tcPr>
            <w:tcW w:w="602" w:type="dxa"/>
            <w:vAlign w:val="bottom"/>
            <w:hideMark/>
          </w:tcPr>
          <w:p w:rsidR="00AE2B44" w:rsidRPr="00B5149B" w:rsidRDefault="00AE2B44" w:rsidP="00405C9B">
            <w:pPr>
              <w:rPr>
                <w:color w:val="000000" w:themeColor="text1"/>
              </w:rPr>
            </w:pPr>
            <w:r w:rsidRPr="00B5149B">
              <w:rPr>
                <w:color w:val="000000" w:themeColor="text1"/>
              </w:rPr>
              <w:t xml:space="preserve"> г. №</w:t>
            </w:r>
          </w:p>
        </w:tc>
        <w:tc>
          <w:tcPr>
            <w:tcW w:w="2604"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2196</w:t>
            </w:r>
          </w:p>
        </w:tc>
        <w:tc>
          <w:tcPr>
            <w:tcW w:w="1176" w:type="dxa"/>
            <w:vAlign w:val="bottom"/>
            <w:hideMark/>
          </w:tcPr>
          <w:p w:rsidR="00AE2B44" w:rsidRPr="00B5149B" w:rsidRDefault="00AE2B44" w:rsidP="00405C9B">
            <w:pPr>
              <w:jc w:val="right"/>
              <w:rPr>
                <w:color w:val="000000" w:themeColor="text1"/>
              </w:rPr>
            </w:pPr>
            <w:r w:rsidRPr="00B5149B">
              <w:rPr>
                <w:color w:val="000000" w:themeColor="text1"/>
              </w:rPr>
              <w:t>, выданной</w:t>
            </w:r>
          </w:p>
        </w:tc>
      </w:tr>
      <w:tr w:rsidR="00AE2B44" w:rsidRPr="00B5149B" w:rsidTr="00AE2B44">
        <w:tc>
          <w:tcPr>
            <w:tcW w:w="2100" w:type="dxa"/>
            <w:vAlign w:val="bottom"/>
          </w:tcPr>
          <w:p w:rsidR="00AE2B44" w:rsidRPr="00B5149B" w:rsidRDefault="00AE2B44" w:rsidP="00405C9B">
            <w:pPr>
              <w:jc w:val="right"/>
              <w:rPr>
                <w:color w:val="000000" w:themeColor="text1"/>
                <w:sz w:val="14"/>
                <w:szCs w:val="14"/>
              </w:rPr>
            </w:pPr>
          </w:p>
        </w:tc>
        <w:tc>
          <w:tcPr>
            <w:tcW w:w="6915" w:type="dxa"/>
            <w:gridSpan w:val="7"/>
            <w:hideMark/>
          </w:tcPr>
          <w:p w:rsidR="00AE2B44" w:rsidRPr="00B5149B" w:rsidRDefault="00AE2B44" w:rsidP="00405C9B">
            <w:pPr>
              <w:jc w:val="center"/>
              <w:rPr>
                <w:color w:val="000000" w:themeColor="text1"/>
                <w:sz w:val="14"/>
                <w:szCs w:val="14"/>
              </w:rPr>
            </w:pPr>
            <w:r w:rsidRPr="00B5149B">
              <w:rPr>
                <w:color w:val="000000" w:themeColor="text1"/>
                <w:sz w:val="14"/>
                <w:szCs w:val="14"/>
              </w:rPr>
              <w:t>(дата и номер лицензии)</w:t>
            </w:r>
          </w:p>
        </w:tc>
        <w:tc>
          <w:tcPr>
            <w:tcW w:w="1176" w:type="dxa"/>
            <w:vAlign w:val="bottom"/>
          </w:tcPr>
          <w:p w:rsidR="00AE2B44" w:rsidRPr="00B5149B" w:rsidRDefault="00AE2B44" w:rsidP="00405C9B">
            <w:pP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Министерством Образования Оренбургской области</w:t>
            </w: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AE2B44" w:rsidRPr="00B5149B" w:rsidTr="00AE2B44">
        <w:tc>
          <w:tcPr>
            <w:tcW w:w="10121"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(наименование лицензирующего органа)</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adjustRightInd w:val="0"/>
        <w:jc w:val="both"/>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7"/>
        <w:gridCol w:w="462"/>
        <w:gridCol w:w="3974"/>
        <w:gridCol w:w="4812"/>
      </w:tblGrid>
      <w:tr w:rsidR="00AE2B44" w:rsidRPr="00B5149B" w:rsidTr="00AE2B44">
        <w:trPr>
          <w:trHeight w:val="284"/>
        </w:trPr>
        <w:tc>
          <w:tcPr>
            <w:tcW w:w="938" w:type="dxa"/>
            <w:vAlign w:val="bottom"/>
            <w:hideMark/>
          </w:tcPr>
          <w:p w:rsidR="00AE2B44" w:rsidRPr="00B5149B" w:rsidRDefault="00AE2B44" w:rsidP="00405C9B">
            <w:pPr>
              <w:rPr>
                <w:color w:val="000000" w:themeColor="text1"/>
              </w:rPr>
            </w:pPr>
            <w:r w:rsidRPr="00B5149B">
              <w:rPr>
                <w:color w:val="000000" w:themeColor="text1"/>
              </w:rPr>
              <w:t>именуем</w:t>
            </w:r>
          </w:p>
        </w:tc>
        <w:tc>
          <w:tcPr>
            <w:tcW w:w="462" w:type="dxa"/>
            <w:tcBorders>
              <w:top w:val="nil"/>
              <w:left w:val="nil"/>
              <w:bottom w:val="single" w:sz="4" w:space="0" w:color="auto"/>
              <w:right w:val="nil"/>
            </w:tcBorders>
            <w:vAlign w:val="bottom"/>
          </w:tcPr>
          <w:p w:rsidR="00AE2B44" w:rsidRPr="00B5149B" w:rsidRDefault="006D5FC4" w:rsidP="00405C9B">
            <w:pPr>
              <w:rPr>
                <w:color w:val="000000" w:themeColor="text1"/>
              </w:rPr>
            </w:pPr>
            <w:proofErr w:type="spellStart"/>
            <w:r w:rsidRPr="00B5149B">
              <w:rPr>
                <w:color w:val="000000" w:themeColor="text1"/>
              </w:rPr>
              <w:t>ая</w:t>
            </w:r>
            <w:proofErr w:type="spellEnd"/>
          </w:p>
        </w:tc>
        <w:tc>
          <w:tcPr>
            <w:tcW w:w="3976" w:type="dxa"/>
            <w:vAlign w:val="bottom"/>
            <w:hideMark/>
          </w:tcPr>
          <w:p w:rsidR="00AE2B44" w:rsidRPr="00B5149B" w:rsidRDefault="00AE2B44" w:rsidP="00405C9B">
            <w:pPr>
              <w:rPr>
                <w:color w:val="000000" w:themeColor="text1"/>
              </w:rPr>
            </w:pPr>
            <w:r w:rsidRPr="00B5149B">
              <w:rPr>
                <w:color w:val="000000" w:themeColor="text1"/>
              </w:rPr>
              <w:t xml:space="preserve"> в дальнейшем «Исполнитель», в лице</w:t>
            </w:r>
          </w:p>
        </w:tc>
        <w:tc>
          <w:tcPr>
            <w:tcW w:w="4815"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 xml:space="preserve">заведующего </w:t>
            </w: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B5149B" w:rsidRDefault="006D5FC4" w:rsidP="00405C9B">
            <w:pPr>
              <w:jc w:val="center"/>
              <w:rPr>
                <w:color w:val="000000" w:themeColor="text1"/>
              </w:rPr>
            </w:pPr>
            <w:r w:rsidRPr="00B5149B">
              <w:rPr>
                <w:color w:val="000000" w:themeColor="text1"/>
              </w:rPr>
              <w:t>Вдовиной Галины Александровны</w:t>
            </w: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AE2B44" w:rsidRPr="00B5149B" w:rsidTr="00AE2B44">
        <w:tc>
          <w:tcPr>
            <w:tcW w:w="10121"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(наименование должности, фамилия, имя, отчество (при наличии) представителя Исполнителя)</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036"/>
        <w:gridCol w:w="6896"/>
        <w:gridCol w:w="267"/>
      </w:tblGrid>
      <w:tr w:rsidR="00B5149B" w:rsidRPr="00B5149B" w:rsidTr="00F92DA2">
        <w:trPr>
          <w:trHeight w:val="284"/>
        </w:trPr>
        <w:tc>
          <w:tcPr>
            <w:tcW w:w="10199" w:type="dxa"/>
            <w:gridSpan w:val="3"/>
            <w:vAlign w:val="bottom"/>
            <w:hideMark/>
          </w:tcPr>
          <w:p w:rsidR="00F92DA2" w:rsidRPr="00B5149B" w:rsidRDefault="00F92DA2" w:rsidP="00F92DA2">
            <w:pPr>
              <w:jc w:val="both"/>
              <w:rPr>
                <w:color w:val="000000" w:themeColor="text1"/>
              </w:rPr>
            </w:pPr>
            <w:r w:rsidRPr="00B5149B">
              <w:rPr>
                <w:color w:val="000000" w:themeColor="text1"/>
              </w:rPr>
              <w:t xml:space="preserve">действующего на основании Устава, утвержденного начальником муниципального казенного учреждения «Районным отделом образования» </w:t>
            </w:r>
            <w:proofErr w:type="spellStart"/>
            <w:r w:rsidRPr="00B5149B">
              <w:rPr>
                <w:color w:val="000000" w:themeColor="text1"/>
              </w:rPr>
              <w:t>Саракташского</w:t>
            </w:r>
            <w:proofErr w:type="spellEnd"/>
            <w:r w:rsidRPr="00B5149B">
              <w:rPr>
                <w:color w:val="000000" w:themeColor="text1"/>
              </w:rPr>
              <w:t xml:space="preserve"> района, Оренбургской области приказ №326 от 16.08.2018г., изменения и дополнения №1 в Устав муниципального дошкольного образовательного бюджетного учреждения «Саракташский детский сад №11 «Радуга» утвержденных начальником МКУ РОО </w:t>
            </w:r>
            <w:proofErr w:type="spellStart"/>
            <w:r w:rsidRPr="00B5149B">
              <w:rPr>
                <w:color w:val="000000" w:themeColor="text1"/>
              </w:rPr>
              <w:t>Саракташского</w:t>
            </w:r>
            <w:proofErr w:type="spellEnd"/>
            <w:r w:rsidRPr="00B5149B">
              <w:rPr>
                <w:color w:val="000000" w:themeColor="text1"/>
              </w:rPr>
              <w:t xml:space="preserve"> района приказ №8 от 15.01.2020, и</w:t>
            </w:r>
          </w:p>
        </w:tc>
      </w:tr>
      <w:tr w:rsidR="00AE2B44" w:rsidRPr="00B5149B" w:rsidTr="00F92DA2">
        <w:tc>
          <w:tcPr>
            <w:tcW w:w="3036" w:type="dxa"/>
          </w:tcPr>
          <w:p w:rsidR="00AE2B44" w:rsidRPr="00B5149B" w:rsidRDefault="00AE2B44" w:rsidP="00405C9B">
            <w:pPr>
              <w:jc w:val="center"/>
              <w:rPr>
                <w:color w:val="000000" w:themeColor="text1"/>
                <w:sz w:val="14"/>
                <w:szCs w:val="14"/>
              </w:rPr>
            </w:pPr>
          </w:p>
        </w:tc>
        <w:tc>
          <w:tcPr>
            <w:tcW w:w="6896"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(реквизиты документа, удостоверяющего полномочия представителя Исполнителя)</w:t>
            </w:r>
          </w:p>
        </w:tc>
        <w:tc>
          <w:tcPr>
            <w:tcW w:w="267"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B5149B" w:rsidRDefault="00AE2B44" w:rsidP="00405C9B">
            <w:pPr>
              <w:jc w:val="center"/>
              <w:rPr>
                <w:color w:val="000000" w:themeColor="text1"/>
              </w:rPr>
            </w:pP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AE2B44" w:rsidRPr="00B5149B" w:rsidTr="00AE2B44">
        <w:tc>
          <w:tcPr>
            <w:tcW w:w="10121"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(фамилия, имя, отчество (при наличии</w:t>
            </w:r>
            <w:r w:rsidR="00F92DA2" w:rsidRPr="00B5149B">
              <w:rPr>
                <w:color w:val="000000" w:themeColor="text1"/>
                <w:sz w:val="14"/>
                <w:szCs w:val="14"/>
              </w:rPr>
              <w:t>) родитель/ законный представитель</w:t>
            </w:r>
            <w:r w:rsidRPr="00B5149B">
              <w:rPr>
                <w:color w:val="000000" w:themeColor="text1"/>
                <w:sz w:val="14"/>
                <w:szCs w:val="14"/>
              </w:rPr>
              <w:t>)</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p w:rsidR="00AE2B44" w:rsidRPr="00B5149B" w:rsidRDefault="00AE2B44" w:rsidP="00405C9B">
      <w:pPr>
        <w:rPr>
          <w:color w:val="000000" w:themeColor="text1"/>
          <w:sz w:val="2"/>
          <w:szCs w:val="2"/>
        </w:rPr>
      </w:pPr>
    </w:p>
    <w:tbl>
      <w:tblPr>
        <w:tblStyle w:val="a6"/>
        <w:tblW w:w="7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
      </w:tblGrid>
      <w:tr w:rsidR="00F92DA2" w:rsidRPr="00B5149B" w:rsidTr="00F92DA2">
        <w:tc>
          <w:tcPr>
            <w:tcW w:w="71" w:type="dxa"/>
          </w:tcPr>
          <w:p w:rsidR="00F92DA2" w:rsidRPr="00B5149B" w:rsidRDefault="00F92DA2"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022"/>
        <w:gridCol w:w="6980"/>
        <w:gridCol w:w="183"/>
      </w:tblGrid>
      <w:tr w:rsidR="00B5149B" w:rsidRPr="00B5149B" w:rsidTr="00CC7D0B">
        <w:trPr>
          <w:trHeight w:val="284"/>
        </w:trPr>
        <w:tc>
          <w:tcPr>
            <w:tcW w:w="10002" w:type="dxa"/>
            <w:gridSpan w:val="2"/>
            <w:vAlign w:val="bottom"/>
            <w:hideMark/>
          </w:tcPr>
          <w:p w:rsidR="00614502" w:rsidRPr="00B5149B" w:rsidRDefault="00614502" w:rsidP="00614502">
            <w:pPr>
              <w:rPr>
                <w:color w:val="000000" w:themeColor="text1"/>
              </w:rPr>
            </w:pPr>
            <w:r w:rsidRPr="00B5149B">
              <w:rPr>
                <w:color w:val="000000" w:themeColor="text1"/>
              </w:rPr>
              <w:t xml:space="preserve">Именуемый в дальнейшем «Заказчик», действующего на основании: ________________________        </w:t>
            </w:r>
          </w:p>
          <w:p w:rsidR="00614502" w:rsidRPr="00B5149B" w:rsidRDefault="00614502" w:rsidP="00614502">
            <w:pPr>
              <w:rPr>
                <w:color w:val="000000" w:themeColor="text1"/>
              </w:rPr>
            </w:pPr>
            <w:r w:rsidRPr="00B5149B">
              <w:rPr>
                <w:color w:val="000000" w:themeColor="text1"/>
              </w:rPr>
              <w:t xml:space="preserve"> _________________________                                                </w:t>
            </w:r>
          </w:p>
        </w:tc>
        <w:tc>
          <w:tcPr>
            <w:tcW w:w="183" w:type="dxa"/>
            <w:vAlign w:val="bottom"/>
            <w:hideMark/>
          </w:tcPr>
          <w:p w:rsidR="00614502" w:rsidRPr="00B5149B" w:rsidRDefault="00614502" w:rsidP="00405C9B">
            <w:pPr>
              <w:rPr>
                <w:color w:val="000000" w:themeColor="text1"/>
              </w:rPr>
            </w:pPr>
            <w:r w:rsidRPr="00B5149B">
              <w:rPr>
                <w:color w:val="000000" w:themeColor="text1"/>
              </w:rPr>
              <w:t>,</w:t>
            </w:r>
          </w:p>
        </w:tc>
      </w:tr>
      <w:tr w:rsidR="00AE2B44" w:rsidRPr="00B5149B" w:rsidTr="00614502">
        <w:tc>
          <w:tcPr>
            <w:tcW w:w="3022" w:type="dxa"/>
          </w:tcPr>
          <w:p w:rsidR="00AE2B44" w:rsidRPr="00B5149B" w:rsidRDefault="00AE2B44" w:rsidP="00405C9B">
            <w:pPr>
              <w:jc w:val="center"/>
              <w:rPr>
                <w:color w:val="000000" w:themeColor="text1"/>
                <w:sz w:val="14"/>
                <w:szCs w:val="14"/>
              </w:rPr>
            </w:pPr>
          </w:p>
        </w:tc>
        <w:tc>
          <w:tcPr>
            <w:tcW w:w="6980"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(наименование и реквизиты документа, удостоверяющего полномочия представителя Заказчика)</w:t>
            </w:r>
          </w:p>
        </w:tc>
        <w:tc>
          <w:tcPr>
            <w:tcW w:w="183"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68"/>
        <w:gridCol w:w="6546"/>
        <w:gridCol w:w="71"/>
      </w:tblGrid>
      <w:tr w:rsidR="00B5149B" w:rsidRPr="00B5149B" w:rsidTr="00AE2B44">
        <w:trPr>
          <w:trHeight w:val="284"/>
        </w:trPr>
        <w:tc>
          <w:tcPr>
            <w:tcW w:w="3570" w:type="dxa"/>
            <w:vAlign w:val="bottom"/>
            <w:hideMark/>
          </w:tcPr>
          <w:p w:rsidR="00AE2B44" w:rsidRPr="00B5149B" w:rsidRDefault="00AE2B44" w:rsidP="00405C9B">
            <w:pPr>
              <w:rPr>
                <w:color w:val="000000" w:themeColor="text1"/>
              </w:rPr>
            </w:pPr>
            <w:r w:rsidRPr="00B5149B">
              <w:rPr>
                <w:color w:val="000000" w:themeColor="text1"/>
              </w:rPr>
              <w:t>в интересах несовершеннолетнего</w:t>
            </w:r>
          </w:p>
        </w:tc>
        <w:tc>
          <w:tcPr>
            <w:tcW w:w="6551" w:type="dxa"/>
            <w:tcBorders>
              <w:top w:val="nil"/>
              <w:left w:val="nil"/>
              <w:bottom w:val="single" w:sz="4" w:space="0" w:color="auto"/>
              <w:right w:val="nil"/>
            </w:tcBorders>
            <w:vAlign w:val="bottom"/>
          </w:tcPr>
          <w:p w:rsidR="00AE2B44" w:rsidRPr="00B5149B" w:rsidRDefault="00AE2B44" w:rsidP="00405C9B">
            <w:pPr>
              <w:jc w:val="center"/>
              <w:rPr>
                <w:color w:val="000000" w:themeColor="text1"/>
              </w:rPr>
            </w:pP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AE2B44" w:rsidRPr="00B5149B" w:rsidTr="00AE2B44">
        <w:tc>
          <w:tcPr>
            <w:tcW w:w="3570" w:type="dxa"/>
          </w:tcPr>
          <w:p w:rsidR="00AE2B44" w:rsidRPr="00B5149B" w:rsidRDefault="00AE2B44" w:rsidP="00405C9B">
            <w:pPr>
              <w:jc w:val="center"/>
              <w:rPr>
                <w:color w:val="000000" w:themeColor="text1"/>
                <w:sz w:val="14"/>
                <w:szCs w:val="14"/>
              </w:rPr>
            </w:pPr>
          </w:p>
        </w:tc>
        <w:tc>
          <w:tcPr>
            <w:tcW w:w="6551"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(фамилия, имя, отчество (при наличии), дата рождения)</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0"/>
        <w:gridCol w:w="7344"/>
        <w:gridCol w:w="71"/>
      </w:tblGrid>
      <w:tr w:rsidR="00B5149B" w:rsidRPr="00B5149B" w:rsidTr="00AE2B44">
        <w:trPr>
          <w:trHeight w:val="284"/>
        </w:trPr>
        <w:tc>
          <w:tcPr>
            <w:tcW w:w="2772" w:type="dxa"/>
            <w:vAlign w:val="bottom"/>
            <w:hideMark/>
          </w:tcPr>
          <w:p w:rsidR="00AE2B44" w:rsidRPr="00B5149B" w:rsidRDefault="00AE2B44" w:rsidP="00405C9B">
            <w:pPr>
              <w:rPr>
                <w:color w:val="000000" w:themeColor="text1"/>
              </w:rPr>
            </w:pPr>
            <w:r w:rsidRPr="00B5149B">
              <w:rPr>
                <w:color w:val="000000" w:themeColor="text1"/>
              </w:rPr>
              <w:t>проживающего по адресу:</w:t>
            </w:r>
          </w:p>
        </w:tc>
        <w:tc>
          <w:tcPr>
            <w:tcW w:w="7349" w:type="dxa"/>
            <w:tcBorders>
              <w:top w:val="nil"/>
              <w:left w:val="nil"/>
              <w:bottom w:val="single" w:sz="4" w:space="0" w:color="auto"/>
              <w:right w:val="nil"/>
            </w:tcBorders>
            <w:vAlign w:val="bottom"/>
          </w:tcPr>
          <w:p w:rsidR="00AE2B44" w:rsidRPr="00B5149B" w:rsidRDefault="00AE2B44" w:rsidP="00405C9B">
            <w:pPr>
              <w:jc w:val="center"/>
              <w:rPr>
                <w:color w:val="000000" w:themeColor="text1"/>
              </w:rPr>
            </w:pPr>
          </w:p>
        </w:tc>
        <w:tc>
          <w:tcPr>
            <w:tcW w:w="71" w:type="dxa"/>
            <w:vAlign w:val="bottom"/>
            <w:hideMark/>
          </w:tcPr>
          <w:p w:rsidR="00AE2B44" w:rsidRPr="00B5149B" w:rsidRDefault="00AE2B44" w:rsidP="00405C9B">
            <w:pPr>
              <w:rPr>
                <w:color w:val="000000" w:themeColor="text1"/>
              </w:rPr>
            </w:pPr>
            <w:r w:rsidRPr="00B5149B">
              <w:rPr>
                <w:color w:val="000000" w:themeColor="text1"/>
              </w:rPr>
              <w:t>,</w:t>
            </w:r>
          </w:p>
        </w:tc>
      </w:tr>
      <w:tr w:rsidR="00AE2B44" w:rsidRPr="00B5149B" w:rsidTr="00AE2B44">
        <w:tc>
          <w:tcPr>
            <w:tcW w:w="2772" w:type="dxa"/>
          </w:tcPr>
          <w:p w:rsidR="00AE2B44" w:rsidRPr="00B5149B" w:rsidRDefault="00AE2B44" w:rsidP="00405C9B">
            <w:pPr>
              <w:jc w:val="center"/>
              <w:rPr>
                <w:color w:val="000000" w:themeColor="text1"/>
                <w:sz w:val="14"/>
                <w:szCs w:val="14"/>
              </w:rPr>
            </w:pPr>
          </w:p>
        </w:tc>
        <w:tc>
          <w:tcPr>
            <w:tcW w:w="7349" w:type="dxa"/>
            <w:tcBorders>
              <w:top w:val="single" w:sz="4" w:space="0" w:color="auto"/>
              <w:left w:val="nil"/>
              <w:bottom w:val="nil"/>
              <w:right w:val="nil"/>
            </w:tcBorders>
            <w:hideMark/>
          </w:tcPr>
          <w:p w:rsidR="00AE2B44" w:rsidRPr="00B5149B" w:rsidRDefault="00AE2B44" w:rsidP="00405C9B">
            <w:pPr>
              <w:jc w:val="center"/>
              <w:rPr>
                <w:color w:val="000000" w:themeColor="text1"/>
                <w:sz w:val="14"/>
                <w:szCs w:val="14"/>
              </w:rPr>
            </w:pPr>
            <w:r w:rsidRPr="00B5149B">
              <w:rPr>
                <w:color w:val="000000" w:themeColor="text1"/>
                <w:sz w:val="14"/>
                <w:szCs w:val="14"/>
              </w:rPr>
              <w:t>(адрес места жительства ребенка с указанием индекса)</w:t>
            </w:r>
          </w:p>
        </w:tc>
        <w:tc>
          <w:tcPr>
            <w:tcW w:w="71" w:type="dxa"/>
          </w:tcPr>
          <w:p w:rsidR="00AE2B44" w:rsidRPr="00B5149B" w:rsidRDefault="00AE2B44" w:rsidP="00405C9B">
            <w:pPr>
              <w:jc w:val="center"/>
              <w:rPr>
                <w:color w:val="000000" w:themeColor="text1"/>
                <w:sz w:val="14"/>
                <w:szCs w:val="14"/>
              </w:rPr>
            </w:pPr>
          </w:p>
        </w:tc>
      </w:tr>
    </w:tbl>
    <w:p w:rsidR="00AE2B44" w:rsidRPr="00B5149B" w:rsidRDefault="00AE2B44" w:rsidP="00405C9B">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7"/>
        <w:gridCol w:w="602"/>
        <w:gridCol w:w="8646"/>
      </w:tblGrid>
      <w:tr w:rsidR="00B5149B" w:rsidRPr="00B5149B" w:rsidTr="00AE2B44">
        <w:trPr>
          <w:trHeight w:val="284"/>
        </w:trPr>
        <w:tc>
          <w:tcPr>
            <w:tcW w:w="938" w:type="dxa"/>
            <w:vAlign w:val="bottom"/>
            <w:hideMark/>
          </w:tcPr>
          <w:p w:rsidR="00AE2B44" w:rsidRPr="00B5149B" w:rsidRDefault="00AE2B44" w:rsidP="00405C9B">
            <w:pPr>
              <w:rPr>
                <w:color w:val="000000" w:themeColor="text1"/>
              </w:rPr>
            </w:pPr>
            <w:r w:rsidRPr="00B5149B">
              <w:rPr>
                <w:color w:val="000000" w:themeColor="text1"/>
              </w:rPr>
              <w:t>именуем</w:t>
            </w:r>
          </w:p>
        </w:tc>
        <w:tc>
          <w:tcPr>
            <w:tcW w:w="602" w:type="dxa"/>
            <w:tcBorders>
              <w:top w:val="nil"/>
              <w:left w:val="nil"/>
              <w:bottom w:val="single" w:sz="4" w:space="0" w:color="auto"/>
              <w:right w:val="nil"/>
            </w:tcBorders>
            <w:vAlign w:val="bottom"/>
          </w:tcPr>
          <w:p w:rsidR="00AE2B44" w:rsidRPr="00B5149B" w:rsidRDefault="00AE2B44" w:rsidP="00405C9B">
            <w:pPr>
              <w:rPr>
                <w:color w:val="000000" w:themeColor="text1"/>
              </w:rPr>
            </w:pPr>
          </w:p>
        </w:tc>
        <w:tc>
          <w:tcPr>
            <w:tcW w:w="8651" w:type="dxa"/>
            <w:vAlign w:val="bottom"/>
            <w:hideMark/>
          </w:tcPr>
          <w:p w:rsidR="00AE2B44" w:rsidRPr="00B5149B" w:rsidRDefault="00AE2B44" w:rsidP="00405C9B">
            <w:pPr>
              <w:jc w:val="both"/>
              <w:rPr>
                <w:color w:val="000000" w:themeColor="text1"/>
              </w:rPr>
            </w:pPr>
            <w:r w:rsidRPr="00B5149B">
              <w:rPr>
                <w:color w:val="000000" w:themeColor="text1"/>
              </w:rPr>
              <w:t xml:space="preserve"> в дальнейшем «Воспитанник», совместно именуемые Стороны, заключили настоя-</w:t>
            </w:r>
          </w:p>
        </w:tc>
      </w:tr>
    </w:tbl>
    <w:p w:rsidR="00AE2B44" w:rsidRPr="00B5149B" w:rsidRDefault="00AE2B44" w:rsidP="00405C9B">
      <w:pPr>
        <w:rPr>
          <w:color w:val="000000" w:themeColor="text1"/>
        </w:rPr>
      </w:pPr>
      <w:proofErr w:type="spellStart"/>
      <w:r w:rsidRPr="00B5149B">
        <w:rPr>
          <w:color w:val="000000" w:themeColor="text1"/>
        </w:rPr>
        <w:t>щий</w:t>
      </w:r>
      <w:proofErr w:type="spellEnd"/>
      <w:r w:rsidRPr="00B5149B">
        <w:rPr>
          <w:color w:val="000000" w:themeColor="text1"/>
        </w:rPr>
        <w:t xml:space="preserve"> Договор о нижеследующем:</w:t>
      </w:r>
    </w:p>
    <w:p w:rsidR="00AE2B44" w:rsidRPr="00B5149B" w:rsidRDefault="00AE2B44" w:rsidP="00AE2B44">
      <w:pPr>
        <w:jc w:val="center"/>
        <w:rPr>
          <w:b/>
          <w:bCs/>
          <w:color w:val="000000" w:themeColor="text1"/>
        </w:rPr>
      </w:pPr>
      <w:bookmarkStart w:id="0" w:name="sub_1100"/>
      <w:r w:rsidRPr="00B5149B">
        <w:rPr>
          <w:b/>
          <w:bCs/>
          <w:color w:val="000000" w:themeColor="text1"/>
        </w:rPr>
        <w:t>I. Предмет договора</w:t>
      </w:r>
    </w:p>
    <w:bookmarkEnd w:id="0"/>
    <w:p w:rsidR="00AE2B44" w:rsidRPr="00B5149B" w:rsidRDefault="00AE2B44" w:rsidP="00AE2B44">
      <w:pPr>
        <w:rPr>
          <w:color w:val="000000" w:themeColor="text1"/>
        </w:rPr>
      </w:pPr>
    </w:p>
    <w:p w:rsidR="00AE2B44" w:rsidRPr="00B5149B" w:rsidRDefault="00AE2B44" w:rsidP="00AE2B44">
      <w:pPr>
        <w:ind w:firstLine="426"/>
        <w:jc w:val="both"/>
        <w:rPr>
          <w:color w:val="000000" w:themeColor="text1"/>
        </w:rPr>
      </w:pPr>
      <w:bookmarkStart w:id="1" w:name="sub_1101"/>
      <w:r w:rsidRPr="00B5149B">
        <w:rPr>
          <w:color w:val="000000" w:themeColor="text1"/>
        </w:rPr>
        <w:t>1.1.</w:t>
      </w:r>
      <w:r w:rsidRPr="00B5149B">
        <w:rPr>
          <w:color w:val="000000" w:themeColor="text1"/>
          <w:lang w:val="en-US"/>
        </w:rPr>
        <w:t> </w:t>
      </w:r>
      <w:bookmarkEnd w:id="1"/>
      <w:r w:rsidR="00AF0ED2" w:rsidRPr="00B5149B">
        <w:rPr>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w:t>
      </w:r>
      <w:r w:rsidR="007618D8" w:rsidRPr="00B5149B">
        <w:rPr>
          <w:color w:val="000000" w:themeColor="text1"/>
        </w:rPr>
        <w:t>а и ухода за Воспитанником</w:t>
      </w:r>
      <w:r w:rsidR="00AF0ED2" w:rsidRPr="00B5149B">
        <w:rPr>
          <w:color w:val="000000" w:themeColor="text1"/>
        </w:rPr>
        <w:t>.</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02"/>
        <w:gridCol w:w="7512"/>
        <w:gridCol w:w="71"/>
      </w:tblGrid>
      <w:tr w:rsidR="00AE2B44" w:rsidRPr="00B5149B" w:rsidTr="00AE2B44">
        <w:trPr>
          <w:trHeight w:val="284"/>
        </w:trPr>
        <w:tc>
          <w:tcPr>
            <w:tcW w:w="2604" w:type="dxa"/>
            <w:vAlign w:val="bottom"/>
            <w:hideMark/>
          </w:tcPr>
          <w:p w:rsidR="00AE2B44" w:rsidRPr="00B5149B" w:rsidRDefault="00AE2B44">
            <w:pPr>
              <w:ind w:firstLine="412"/>
              <w:rPr>
                <w:color w:val="000000" w:themeColor="text1"/>
              </w:rPr>
            </w:pPr>
            <w:r w:rsidRPr="00B5149B">
              <w:rPr>
                <w:color w:val="000000" w:themeColor="text1"/>
              </w:rPr>
              <w:t>1.2. Форма обучения</w:t>
            </w:r>
          </w:p>
        </w:tc>
        <w:tc>
          <w:tcPr>
            <w:tcW w:w="7517" w:type="dxa"/>
            <w:tcBorders>
              <w:top w:val="nil"/>
              <w:left w:val="nil"/>
              <w:bottom w:val="single" w:sz="4" w:space="0" w:color="auto"/>
              <w:right w:val="nil"/>
            </w:tcBorders>
            <w:vAlign w:val="bottom"/>
          </w:tcPr>
          <w:p w:rsidR="00AE2B44" w:rsidRPr="00B5149B" w:rsidRDefault="00DB1B3B">
            <w:pPr>
              <w:jc w:val="center"/>
              <w:rPr>
                <w:color w:val="000000" w:themeColor="text1"/>
              </w:rPr>
            </w:pPr>
            <w:r w:rsidRPr="00B5149B">
              <w:rPr>
                <w:color w:val="000000" w:themeColor="text1"/>
              </w:rPr>
              <w:t>очная</w:t>
            </w:r>
          </w:p>
        </w:tc>
        <w:tc>
          <w:tcPr>
            <w:tcW w:w="71" w:type="dxa"/>
            <w:vAlign w:val="bottom"/>
            <w:hideMark/>
          </w:tcPr>
          <w:p w:rsidR="00AE2B44" w:rsidRPr="00B5149B" w:rsidRDefault="00AE2B44">
            <w:pPr>
              <w:rPr>
                <w:color w:val="000000" w:themeColor="text1"/>
              </w:rPr>
            </w:pPr>
            <w:r w:rsidRPr="00B5149B">
              <w:rPr>
                <w:color w:val="000000" w:themeColor="text1"/>
              </w:rPr>
              <w:t>.</w:t>
            </w:r>
          </w:p>
        </w:tc>
      </w:tr>
    </w:tbl>
    <w:p w:rsidR="00AE2B44" w:rsidRPr="00B5149B" w:rsidRDefault="00AE2B44" w:rsidP="00AE2B44">
      <w:pPr>
        <w:tabs>
          <w:tab w:val="left" w:pos="426"/>
        </w:tabs>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28"/>
        <w:gridCol w:w="4686"/>
        <w:gridCol w:w="71"/>
      </w:tblGrid>
      <w:tr w:rsidR="00B5149B" w:rsidRPr="00B5149B" w:rsidTr="00AE2B44">
        <w:trPr>
          <w:trHeight w:val="284"/>
        </w:trPr>
        <w:tc>
          <w:tcPr>
            <w:tcW w:w="5432" w:type="dxa"/>
            <w:vAlign w:val="bottom"/>
            <w:hideMark/>
          </w:tcPr>
          <w:p w:rsidR="00AE2B44" w:rsidRPr="00B5149B" w:rsidRDefault="00AE2B44">
            <w:pPr>
              <w:ind w:firstLine="412"/>
              <w:rPr>
                <w:color w:val="000000" w:themeColor="text1"/>
              </w:rPr>
            </w:pPr>
            <w:r w:rsidRPr="00B5149B">
              <w:rPr>
                <w:color w:val="000000" w:themeColor="text1"/>
              </w:rPr>
              <w:t>1.3. Наименование образовательной программы</w:t>
            </w:r>
          </w:p>
        </w:tc>
        <w:tc>
          <w:tcPr>
            <w:tcW w:w="4689" w:type="dxa"/>
            <w:tcBorders>
              <w:top w:val="nil"/>
              <w:left w:val="nil"/>
              <w:bottom w:val="single" w:sz="4" w:space="0" w:color="auto"/>
              <w:right w:val="nil"/>
            </w:tcBorders>
            <w:vAlign w:val="bottom"/>
          </w:tcPr>
          <w:p w:rsidR="00AE2B44" w:rsidRPr="00B5149B" w:rsidRDefault="00614502">
            <w:pPr>
              <w:jc w:val="center"/>
              <w:rPr>
                <w:color w:val="000000" w:themeColor="text1"/>
              </w:rPr>
            </w:pPr>
            <w:r w:rsidRPr="00B5149B">
              <w:rPr>
                <w:color w:val="000000" w:themeColor="text1"/>
              </w:rPr>
              <w:t>о</w:t>
            </w:r>
            <w:r w:rsidR="00DB1B3B" w:rsidRPr="00B5149B">
              <w:rPr>
                <w:color w:val="000000" w:themeColor="text1"/>
              </w:rPr>
              <w:t>бразовательная</w:t>
            </w:r>
          </w:p>
        </w:tc>
        <w:tc>
          <w:tcPr>
            <w:tcW w:w="71" w:type="dxa"/>
            <w:vAlign w:val="bottom"/>
            <w:hideMark/>
          </w:tcPr>
          <w:p w:rsidR="00AE2B44" w:rsidRPr="00B5149B" w:rsidRDefault="00AE2B44">
            <w:pPr>
              <w:rPr>
                <w:color w:val="000000" w:themeColor="text1"/>
              </w:rPr>
            </w:pPr>
            <w:r w:rsidRPr="00B5149B">
              <w:rPr>
                <w:color w:val="000000" w:themeColor="text1"/>
              </w:rPr>
              <w:t>.</w:t>
            </w:r>
          </w:p>
        </w:tc>
      </w:tr>
    </w:tbl>
    <w:p w:rsidR="00AE2B44" w:rsidRPr="00B5149B" w:rsidRDefault="00AE2B44" w:rsidP="00AE2B44">
      <w:pPr>
        <w:ind w:firstLine="426"/>
        <w:jc w:val="both"/>
        <w:rPr>
          <w:color w:val="000000" w:themeColor="text1"/>
          <w:sz w:val="2"/>
          <w:szCs w:val="2"/>
        </w:rPr>
      </w:pPr>
      <w:bookmarkStart w:id="2" w:name="sub_1104"/>
      <w:r w:rsidRPr="00B5149B">
        <w:rPr>
          <w:color w:val="000000" w:themeColor="text1"/>
        </w:rPr>
        <w:t xml:space="preserve">1.4. Срок освоения образовательной программы (продолжительность </w:t>
      </w:r>
      <w:bookmarkEnd w:id="2"/>
      <w:r w:rsidRPr="00B5149B">
        <w:rPr>
          <w:color w:val="000000" w:themeColor="text1"/>
        </w:rPr>
        <w:t>обучения) на момент</w:t>
      </w:r>
      <w:r w:rsidRPr="00B5149B">
        <w:rPr>
          <w:color w:val="000000" w:themeColor="text1"/>
        </w:rPr>
        <w:br/>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71"/>
        <w:gridCol w:w="2839"/>
        <w:gridCol w:w="2575"/>
      </w:tblGrid>
      <w:tr w:rsidR="00B5149B" w:rsidRPr="00B5149B" w:rsidTr="00AE2B44">
        <w:trPr>
          <w:trHeight w:val="284"/>
        </w:trPr>
        <w:tc>
          <w:tcPr>
            <w:tcW w:w="4774" w:type="dxa"/>
            <w:vAlign w:val="bottom"/>
            <w:hideMark/>
          </w:tcPr>
          <w:p w:rsidR="00AE2B44" w:rsidRPr="00B5149B" w:rsidRDefault="00AE2B44">
            <w:pPr>
              <w:rPr>
                <w:color w:val="000000" w:themeColor="text1"/>
              </w:rPr>
            </w:pPr>
            <w:r w:rsidRPr="00B5149B">
              <w:rPr>
                <w:color w:val="000000" w:themeColor="text1"/>
              </w:rPr>
              <w:t>подписания настоящего Договора составляет</w:t>
            </w:r>
          </w:p>
        </w:tc>
        <w:tc>
          <w:tcPr>
            <w:tcW w:w="2841"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577" w:type="dxa"/>
            <w:vAlign w:val="bottom"/>
            <w:hideMark/>
          </w:tcPr>
          <w:p w:rsidR="00AE2B44" w:rsidRPr="00B5149B" w:rsidRDefault="00AE2B44">
            <w:pPr>
              <w:rPr>
                <w:color w:val="000000" w:themeColor="text1"/>
              </w:rPr>
            </w:pPr>
            <w:r w:rsidRPr="00B5149B">
              <w:rPr>
                <w:color w:val="000000" w:themeColor="text1"/>
              </w:rPr>
              <w:t xml:space="preserve"> календарных лет (года).</w:t>
            </w:r>
          </w:p>
        </w:tc>
      </w:tr>
    </w:tbl>
    <w:p w:rsidR="00AE2B44" w:rsidRPr="00B5149B" w:rsidRDefault="00AE2B44" w:rsidP="00AE2B44">
      <w:pPr>
        <w:ind w:firstLine="426"/>
        <w:rPr>
          <w:color w:val="000000" w:themeColor="text1"/>
        </w:rPr>
      </w:pPr>
      <w:r w:rsidRPr="00B5149B">
        <w:rPr>
          <w:color w:val="000000" w:themeColor="text1"/>
        </w:rPr>
        <w:t>1.5. Режим пребывания Воспитанника в образовательной организации —</w:t>
      </w:r>
      <w:r w:rsidR="00DB1B3B" w:rsidRPr="00B5149B">
        <w:rPr>
          <w:color w:val="000000" w:themeColor="text1"/>
        </w:rPr>
        <w:t xml:space="preserve"> </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30"/>
        <w:gridCol w:w="155"/>
      </w:tblGrid>
      <w:tr w:rsidR="00B5149B" w:rsidRPr="00B5149B" w:rsidTr="00AE2B44">
        <w:trPr>
          <w:trHeight w:val="284"/>
        </w:trPr>
        <w:tc>
          <w:tcPr>
            <w:tcW w:w="10037" w:type="dxa"/>
            <w:tcBorders>
              <w:top w:val="nil"/>
              <w:left w:val="nil"/>
              <w:bottom w:val="single" w:sz="4" w:space="0" w:color="auto"/>
              <w:right w:val="nil"/>
            </w:tcBorders>
            <w:vAlign w:val="bottom"/>
          </w:tcPr>
          <w:p w:rsidR="00AE2B44" w:rsidRPr="00B5149B" w:rsidRDefault="00DB1B3B">
            <w:pPr>
              <w:jc w:val="center"/>
              <w:rPr>
                <w:color w:val="000000" w:themeColor="text1"/>
              </w:rPr>
            </w:pPr>
            <w:r w:rsidRPr="00B5149B">
              <w:rPr>
                <w:color w:val="000000" w:themeColor="text1"/>
              </w:rPr>
              <w:t>с 07.45 до 17.45 ч.</w:t>
            </w:r>
          </w:p>
        </w:tc>
        <w:tc>
          <w:tcPr>
            <w:tcW w:w="155" w:type="dxa"/>
            <w:vAlign w:val="bottom"/>
            <w:hideMark/>
          </w:tcPr>
          <w:p w:rsidR="00AE2B44" w:rsidRPr="00B5149B" w:rsidRDefault="00AE2B44">
            <w:pPr>
              <w:rPr>
                <w:color w:val="000000" w:themeColor="text1"/>
              </w:rPr>
            </w:pPr>
            <w:r w:rsidRPr="00B5149B">
              <w:rPr>
                <w:color w:val="000000" w:themeColor="text1"/>
              </w:rPr>
              <w:t>.</w:t>
            </w:r>
          </w:p>
        </w:tc>
      </w:tr>
    </w:tbl>
    <w:p w:rsidR="00AE2B44" w:rsidRPr="00B5149B" w:rsidRDefault="00AE2B44" w:rsidP="00AE2B44">
      <w:pPr>
        <w:ind w:firstLine="426"/>
        <w:rPr>
          <w:color w:val="000000" w:themeColor="text1"/>
        </w:rPr>
      </w:pPr>
      <w:bookmarkStart w:id="3" w:name="sub_1106"/>
      <w:r w:rsidRPr="00B5149B">
        <w:rPr>
          <w:color w:val="000000" w:themeColor="text1"/>
        </w:rPr>
        <w:t>1.6. Воспитанник зачисляется в группу</w:t>
      </w:r>
    </w:p>
    <w:bookmarkEnd w:id="3"/>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23"/>
        <w:gridCol w:w="1862"/>
      </w:tblGrid>
      <w:tr w:rsidR="00B5149B" w:rsidRPr="00B5149B" w:rsidTr="00AE2B44">
        <w:trPr>
          <w:trHeight w:val="284"/>
        </w:trPr>
        <w:tc>
          <w:tcPr>
            <w:tcW w:w="8329"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1863" w:type="dxa"/>
            <w:vAlign w:val="bottom"/>
            <w:hideMark/>
          </w:tcPr>
          <w:p w:rsidR="00AE2B44" w:rsidRPr="00B5149B" w:rsidRDefault="00AE2B44">
            <w:pPr>
              <w:rPr>
                <w:color w:val="000000" w:themeColor="text1"/>
              </w:rPr>
            </w:pPr>
            <w:r w:rsidRPr="00B5149B">
              <w:rPr>
                <w:color w:val="000000" w:themeColor="text1"/>
              </w:rPr>
              <w:t xml:space="preserve"> направленности.</w:t>
            </w:r>
          </w:p>
        </w:tc>
      </w:tr>
      <w:tr w:rsidR="00AE2B44" w:rsidRPr="00B5149B" w:rsidTr="00AE2B44">
        <w:tc>
          <w:tcPr>
            <w:tcW w:w="8329"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(направленность группы (общеразвивающая, компенсирующая, комбинированная, оздоровительная)</w:t>
            </w:r>
          </w:p>
        </w:tc>
        <w:tc>
          <w:tcPr>
            <w:tcW w:w="1863" w:type="dxa"/>
          </w:tcPr>
          <w:p w:rsidR="00AE2B44" w:rsidRPr="00B5149B" w:rsidRDefault="00AE2B44">
            <w:pPr>
              <w:rPr>
                <w:color w:val="000000" w:themeColor="text1"/>
                <w:sz w:val="14"/>
                <w:szCs w:val="14"/>
              </w:rPr>
            </w:pPr>
          </w:p>
        </w:tc>
      </w:tr>
    </w:tbl>
    <w:p w:rsidR="00AE2B44" w:rsidRPr="00B5149B" w:rsidRDefault="00AE2B44" w:rsidP="00AE2B44">
      <w:pPr>
        <w:rPr>
          <w:bCs/>
          <w:color w:val="000000" w:themeColor="text1"/>
        </w:rPr>
      </w:pPr>
    </w:p>
    <w:p w:rsidR="005D4114" w:rsidRPr="00B5149B" w:rsidRDefault="005D4114" w:rsidP="00AE2B44">
      <w:pPr>
        <w:jc w:val="center"/>
        <w:rPr>
          <w:b/>
          <w:bCs/>
          <w:color w:val="000000" w:themeColor="text1"/>
        </w:rPr>
      </w:pPr>
    </w:p>
    <w:p w:rsidR="005D4114" w:rsidRPr="00B5149B" w:rsidRDefault="005D4114" w:rsidP="00AE2B44">
      <w:pPr>
        <w:jc w:val="center"/>
        <w:rPr>
          <w:b/>
          <w:bCs/>
          <w:color w:val="000000" w:themeColor="text1"/>
        </w:rPr>
      </w:pPr>
    </w:p>
    <w:p w:rsidR="00AE2B44" w:rsidRPr="00B5149B" w:rsidRDefault="00AE2B44" w:rsidP="00AE2B44">
      <w:pPr>
        <w:jc w:val="center"/>
        <w:rPr>
          <w:b/>
          <w:bCs/>
          <w:color w:val="000000" w:themeColor="text1"/>
        </w:rPr>
      </w:pPr>
      <w:r w:rsidRPr="00B5149B">
        <w:rPr>
          <w:b/>
          <w:bCs/>
          <w:color w:val="000000" w:themeColor="text1"/>
          <w:lang w:val="en-US"/>
        </w:rPr>
        <w:lastRenderedPageBreak/>
        <w:t>II</w:t>
      </w:r>
      <w:r w:rsidRPr="00B5149B">
        <w:rPr>
          <w:b/>
          <w:bCs/>
          <w:color w:val="000000" w:themeColor="text1"/>
        </w:rPr>
        <w:t>. Взаимодействие Сторон</w:t>
      </w:r>
    </w:p>
    <w:p w:rsidR="00AE2B44" w:rsidRPr="00B5149B" w:rsidRDefault="00AE2B44" w:rsidP="00AE2B44">
      <w:pPr>
        <w:rPr>
          <w:color w:val="000000" w:themeColor="text1"/>
        </w:rPr>
      </w:pPr>
    </w:p>
    <w:p w:rsidR="00AE2B44" w:rsidRPr="00B5149B" w:rsidRDefault="00AE2B44" w:rsidP="00AE2B44">
      <w:pPr>
        <w:ind w:firstLine="426"/>
        <w:rPr>
          <w:color w:val="000000" w:themeColor="text1"/>
        </w:rPr>
      </w:pPr>
      <w:bookmarkStart w:id="4" w:name="sub_1201"/>
      <w:r w:rsidRPr="00B5149B">
        <w:rPr>
          <w:color w:val="000000" w:themeColor="text1"/>
        </w:rPr>
        <w:t>2.1. Исполнитель вправе:</w:t>
      </w:r>
    </w:p>
    <w:p w:rsidR="00AE2B44" w:rsidRPr="00B5149B" w:rsidRDefault="00AE2B44" w:rsidP="00AE2B44">
      <w:pPr>
        <w:ind w:firstLine="426"/>
        <w:rPr>
          <w:color w:val="000000" w:themeColor="text1"/>
        </w:rPr>
      </w:pPr>
      <w:bookmarkStart w:id="5" w:name="sub_1211"/>
      <w:bookmarkEnd w:id="4"/>
      <w:r w:rsidRPr="00B5149B">
        <w:rPr>
          <w:color w:val="000000" w:themeColor="text1"/>
        </w:rPr>
        <w:t>2.1.1. Самостоятельно осуществлять образовательную деятельность.</w:t>
      </w:r>
    </w:p>
    <w:p w:rsidR="00AE2B44" w:rsidRPr="00B5149B" w:rsidRDefault="00AE2B44" w:rsidP="00AE2B44">
      <w:pPr>
        <w:ind w:firstLine="426"/>
        <w:jc w:val="both"/>
        <w:rPr>
          <w:color w:val="000000" w:themeColor="text1"/>
        </w:rPr>
      </w:pPr>
      <w:bookmarkStart w:id="6" w:name="sub_1212"/>
      <w:bookmarkEnd w:id="5"/>
      <w:r w:rsidRPr="00B5149B">
        <w:rPr>
          <w:color w:val="000000" w:themeColor="text1"/>
        </w:rPr>
        <w:t>2.1.2.</w:t>
      </w:r>
      <w:r w:rsidRPr="00B5149B">
        <w:rPr>
          <w:color w:val="000000" w:themeColor="text1"/>
          <w:lang w:val="en-US"/>
        </w:rPr>
        <w:t> </w:t>
      </w:r>
      <w:r w:rsidRPr="00B5149B">
        <w:rPr>
          <w:color w:val="000000" w:themeColor="text1"/>
        </w:rPr>
        <w:t>Предоставлять Воспитаннику дополнительные образовательные</w:t>
      </w:r>
      <w:bookmarkEnd w:id="6"/>
      <w:r w:rsidRPr="00B5149B">
        <w:rPr>
          <w:color w:val="000000" w:themeColor="text1"/>
        </w:rPr>
        <w:t xml:space="preserve">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AE2B44" w:rsidRPr="00B5149B" w:rsidRDefault="00AE2B44" w:rsidP="00AE2B44">
      <w:pPr>
        <w:ind w:firstLine="426"/>
        <w:jc w:val="both"/>
        <w:rPr>
          <w:color w:val="000000" w:themeColor="text1"/>
        </w:rPr>
      </w:pPr>
      <w:bookmarkStart w:id="7" w:name="sub_1213"/>
      <w:r w:rsidRPr="00B5149B">
        <w:rPr>
          <w:color w:val="000000" w:themeColor="text1"/>
        </w:rPr>
        <w:t xml:space="preserve">2.1.3. Устанавливать и взимать с Заказчика плату за дополнительные </w:t>
      </w:r>
      <w:bookmarkEnd w:id="7"/>
      <w:r w:rsidRPr="00B5149B">
        <w:rPr>
          <w:color w:val="000000" w:themeColor="text1"/>
        </w:rPr>
        <w:t>образовательные услуги</w:t>
      </w:r>
      <w:r w:rsidR="007618D8" w:rsidRPr="00B5149B">
        <w:rPr>
          <w:color w:val="000000" w:themeColor="text1"/>
        </w:rPr>
        <w:t>.</w:t>
      </w:r>
    </w:p>
    <w:p w:rsidR="00AE2B44" w:rsidRPr="00B5149B" w:rsidRDefault="00AE2B44" w:rsidP="00AE2B44">
      <w:pPr>
        <w:ind w:firstLine="426"/>
        <w:rPr>
          <w:color w:val="000000" w:themeColor="text1"/>
        </w:rPr>
      </w:pPr>
      <w:bookmarkStart w:id="8" w:name="sub_1214"/>
      <w:r w:rsidRPr="00B5149B">
        <w:rPr>
          <w:color w:val="000000" w:themeColor="text1"/>
        </w:rPr>
        <w:t xml:space="preserve">2.1.4. Предоставлять Воспитаннику место на загородной даче </w:t>
      </w:r>
      <w:bookmarkEnd w:id="8"/>
      <w:r w:rsidRPr="00B5149B">
        <w:rPr>
          <w:color w:val="000000" w:themeColor="text1"/>
        </w:rPr>
        <w:t>образовательной организации</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F0ED2">
        <w:trPr>
          <w:trHeight w:val="284"/>
        </w:trPr>
        <w:tc>
          <w:tcPr>
            <w:tcW w:w="10114"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71" w:type="dxa"/>
            <w:vAlign w:val="bottom"/>
            <w:hideMark/>
          </w:tcPr>
          <w:p w:rsidR="00AE2B44" w:rsidRPr="00B5149B" w:rsidRDefault="00AE2B44">
            <w:pPr>
              <w:rPr>
                <w:color w:val="000000" w:themeColor="text1"/>
              </w:rPr>
            </w:pPr>
            <w:r w:rsidRPr="00B5149B">
              <w:rPr>
                <w:color w:val="000000" w:themeColor="text1"/>
              </w:rPr>
              <w:t>.</w:t>
            </w:r>
          </w:p>
        </w:tc>
      </w:tr>
      <w:tr w:rsidR="00B5149B" w:rsidRPr="00B5149B" w:rsidTr="00AF0ED2">
        <w:tc>
          <w:tcPr>
            <w:tcW w:w="10114"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(адрес дачи, срок пребывания Воспитанника на даче)</w:t>
            </w:r>
          </w:p>
        </w:tc>
        <w:tc>
          <w:tcPr>
            <w:tcW w:w="71" w:type="dxa"/>
          </w:tcPr>
          <w:p w:rsidR="00AE2B44" w:rsidRPr="00B5149B" w:rsidRDefault="00AE2B44">
            <w:pPr>
              <w:jc w:val="center"/>
              <w:rPr>
                <w:color w:val="000000" w:themeColor="text1"/>
                <w:sz w:val="14"/>
                <w:szCs w:val="14"/>
              </w:rPr>
            </w:pPr>
          </w:p>
        </w:tc>
      </w:tr>
    </w:tbl>
    <w:p w:rsidR="00AF0ED2" w:rsidRPr="00B5149B" w:rsidRDefault="00AF0ED2" w:rsidP="00AE2B44">
      <w:pPr>
        <w:ind w:firstLine="426"/>
        <w:jc w:val="both"/>
        <w:rPr>
          <w:color w:val="000000" w:themeColor="text1"/>
        </w:rPr>
      </w:pPr>
      <w:bookmarkStart w:id="9" w:name="sub_1202"/>
      <w:r w:rsidRPr="00B5149B">
        <w:rPr>
          <w:color w:val="000000" w:themeColor="text1"/>
        </w:rPr>
        <w:t>2.1.5. __________________________ (иные права Исполнителя).</w:t>
      </w:r>
    </w:p>
    <w:p w:rsidR="00AE2B44" w:rsidRPr="00B5149B" w:rsidRDefault="00AE2B44" w:rsidP="00AE2B44">
      <w:pPr>
        <w:ind w:firstLine="426"/>
        <w:jc w:val="both"/>
        <w:rPr>
          <w:color w:val="000000" w:themeColor="text1"/>
        </w:rPr>
      </w:pPr>
      <w:r w:rsidRPr="00B5149B">
        <w:rPr>
          <w:color w:val="000000" w:themeColor="text1"/>
        </w:rPr>
        <w:t>2.2.</w:t>
      </w:r>
      <w:r w:rsidRPr="00B5149B">
        <w:rPr>
          <w:color w:val="000000" w:themeColor="text1"/>
          <w:lang w:val="en-US"/>
        </w:rPr>
        <w:t> </w:t>
      </w:r>
      <w:r w:rsidRPr="00B5149B">
        <w:rPr>
          <w:color w:val="000000" w:themeColor="text1"/>
        </w:rPr>
        <w:t>Заказчик вправе:</w:t>
      </w:r>
    </w:p>
    <w:p w:rsidR="00AE2B44" w:rsidRPr="00B5149B" w:rsidRDefault="00AE2B44" w:rsidP="00AE2B44">
      <w:pPr>
        <w:ind w:firstLine="426"/>
        <w:jc w:val="both"/>
        <w:rPr>
          <w:color w:val="000000" w:themeColor="text1"/>
        </w:rPr>
      </w:pPr>
      <w:bookmarkStart w:id="10" w:name="sub_1221"/>
      <w:bookmarkEnd w:id="9"/>
      <w:r w:rsidRPr="00B5149B">
        <w:rPr>
          <w:color w:val="000000" w:themeColor="text1"/>
        </w:rPr>
        <w:t>2.2.1.</w:t>
      </w:r>
      <w:r w:rsidRPr="00B5149B">
        <w:rPr>
          <w:color w:val="000000" w:themeColor="text1"/>
          <w:lang w:val="en-US"/>
        </w:rPr>
        <w:t> </w:t>
      </w:r>
      <w:r w:rsidRPr="00B5149B">
        <w:rPr>
          <w:color w:val="000000" w:themeColor="text1"/>
        </w:rPr>
        <w:t xml:space="preserve">Участвовать в образовательной деятельности образовательной </w:t>
      </w:r>
      <w:bookmarkEnd w:id="10"/>
      <w:r w:rsidRPr="00B5149B">
        <w:rPr>
          <w:color w:val="000000" w:themeColor="text1"/>
        </w:rPr>
        <w:t>организации, в том числе в формировании образовательной программы</w:t>
      </w:r>
      <w:r w:rsidR="007618D8" w:rsidRPr="00B5149B">
        <w:rPr>
          <w:color w:val="000000" w:themeColor="text1"/>
        </w:rPr>
        <w:t>.</w:t>
      </w:r>
    </w:p>
    <w:p w:rsidR="00AE2B44" w:rsidRPr="00B5149B" w:rsidRDefault="00AE2B44" w:rsidP="00AE2B44">
      <w:pPr>
        <w:ind w:firstLine="426"/>
        <w:jc w:val="both"/>
        <w:rPr>
          <w:color w:val="000000" w:themeColor="text1"/>
        </w:rPr>
      </w:pPr>
      <w:bookmarkStart w:id="11" w:name="sub_1222"/>
      <w:r w:rsidRPr="00B5149B">
        <w:rPr>
          <w:color w:val="000000" w:themeColor="text1"/>
        </w:rPr>
        <w:t>2.2.2.</w:t>
      </w:r>
      <w:r w:rsidRPr="00B5149B">
        <w:rPr>
          <w:color w:val="000000" w:themeColor="text1"/>
          <w:lang w:val="en-US"/>
        </w:rPr>
        <w:t> </w:t>
      </w:r>
      <w:r w:rsidRPr="00B5149B">
        <w:rPr>
          <w:color w:val="000000" w:themeColor="text1"/>
        </w:rPr>
        <w:t>Получать от Исполнителя информацию:</w:t>
      </w:r>
    </w:p>
    <w:bookmarkEnd w:id="11"/>
    <w:p w:rsidR="00AE2B44" w:rsidRPr="00B5149B" w:rsidRDefault="00AE2B44" w:rsidP="00AE2B44">
      <w:pPr>
        <w:ind w:firstLine="426"/>
        <w:jc w:val="both"/>
        <w:rPr>
          <w:color w:val="000000" w:themeColor="text1"/>
        </w:rPr>
      </w:pPr>
      <w:r w:rsidRPr="00B5149B">
        <w:rPr>
          <w:color w:val="000000" w:themeColor="text1"/>
        </w:rPr>
        <w:t>по вопросам организации и обеспечения надлежащего исполнения услуг, предусмотренных разделом I настоящего Договора;</w:t>
      </w:r>
    </w:p>
    <w:p w:rsidR="00AE2B44" w:rsidRPr="00B5149B" w:rsidRDefault="00AE2B44" w:rsidP="00AE2B44">
      <w:pPr>
        <w:ind w:firstLine="426"/>
        <w:jc w:val="both"/>
        <w:rPr>
          <w:color w:val="000000" w:themeColor="text1"/>
        </w:rPr>
      </w:pPr>
      <w:r w:rsidRPr="00B5149B">
        <w:rPr>
          <w:color w:val="000000" w:themeColor="text1"/>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E2B44" w:rsidRPr="00B5149B" w:rsidRDefault="00AE2B44" w:rsidP="00AE2B44">
      <w:pPr>
        <w:ind w:firstLine="426"/>
        <w:jc w:val="both"/>
        <w:rPr>
          <w:color w:val="000000" w:themeColor="text1"/>
        </w:rPr>
      </w:pPr>
      <w:bookmarkStart w:id="12" w:name="sub_1223"/>
      <w:r w:rsidRPr="00B5149B">
        <w:rPr>
          <w:color w:val="000000" w:themeColor="text1"/>
        </w:rPr>
        <w:t>2.2.3.</w:t>
      </w:r>
      <w:r w:rsidRPr="00B5149B">
        <w:rPr>
          <w:color w:val="000000" w:themeColor="text1"/>
          <w:lang w:val="en-US"/>
        </w:rPr>
        <w:t> </w:t>
      </w:r>
      <w:r w:rsidRPr="00B5149B">
        <w:rPr>
          <w:color w:val="000000" w:themeColor="text1"/>
        </w:rPr>
        <w:t xml:space="preserve">Знакомиться с уставом образовательной организации, с </w:t>
      </w:r>
      <w:bookmarkEnd w:id="12"/>
      <w:r w:rsidRPr="00B5149B">
        <w:rPr>
          <w:color w:val="000000" w:themeColor="text1"/>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E2B44" w:rsidRPr="00B5149B" w:rsidRDefault="00AE2B44" w:rsidP="00AE2B44">
      <w:pPr>
        <w:ind w:firstLine="426"/>
        <w:jc w:val="both"/>
        <w:rPr>
          <w:color w:val="000000" w:themeColor="text1"/>
        </w:rPr>
      </w:pPr>
      <w:bookmarkStart w:id="13" w:name="sub_1224"/>
      <w:r w:rsidRPr="00B5149B">
        <w:rPr>
          <w:color w:val="000000" w:themeColor="text1"/>
        </w:rPr>
        <w:t>2.2.4.</w:t>
      </w:r>
      <w:r w:rsidRPr="00B5149B">
        <w:rPr>
          <w:color w:val="000000" w:themeColor="text1"/>
          <w:lang w:val="en-US"/>
        </w:rPr>
        <w:t> </w:t>
      </w:r>
      <w:r w:rsidRPr="00B5149B">
        <w:rPr>
          <w:color w:val="000000" w:themeColor="text1"/>
        </w:rPr>
        <w:t xml:space="preserve">Выбирать виды дополнительных образовательных услуг, в том </w:t>
      </w:r>
      <w:bookmarkEnd w:id="13"/>
      <w:r w:rsidRPr="00B5149B">
        <w:rPr>
          <w:color w:val="000000" w:themeColor="text1"/>
        </w:rPr>
        <w:t>числе оказываемых Исполнителем Воспитаннику за рамками образовательной деятельности на возмездной основе.</w:t>
      </w:r>
    </w:p>
    <w:p w:rsidR="00AE2B44" w:rsidRPr="00B5149B" w:rsidRDefault="00AE2B44" w:rsidP="00AE2B44">
      <w:pPr>
        <w:ind w:firstLine="426"/>
        <w:jc w:val="both"/>
        <w:rPr>
          <w:color w:val="000000" w:themeColor="text1"/>
          <w:sz w:val="2"/>
          <w:szCs w:val="2"/>
        </w:rPr>
      </w:pPr>
      <w:bookmarkStart w:id="14" w:name="sub_1225"/>
      <w:r w:rsidRPr="00B5149B">
        <w:rPr>
          <w:color w:val="000000" w:themeColor="text1"/>
        </w:rPr>
        <w:t>2.2.5.</w:t>
      </w:r>
      <w:r w:rsidRPr="00B5149B">
        <w:rPr>
          <w:color w:val="000000" w:themeColor="text1"/>
          <w:lang w:val="en-US"/>
        </w:rPr>
        <w:t> </w:t>
      </w:r>
      <w:r w:rsidRPr="00B5149B">
        <w:rPr>
          <w:color w:val="000000" w:themeColor="text1"/>
        </w:rPr>
        <w:t xml:space="preserve">Находиться с Воспитанником в образовательной организации в </w:t>
      </w:r>
      <w:bookmarkEnd w:id="14"/>
      <w:r w:rsidRPr="00B5149B">
        <w:rPr>
          <w:color w:val="000000" w:themeColor="text1"/>
        </w:rPr>
        <w:t>период его адаптации в</w:t>
      </w:r>
      <w:r w:rsidRPr="00B5149B">
        <w:rPr>
          <w:color w:val="000000" w:themeColor="text1"/>
        </w:rPr>
        <w:br/>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5"/>
        <w:gridCol w:w="9219"/>
        <w:gridCol w:w="71"/>
      </w:tblGrid>
      <w:tr w:rsidR="00B5149B" w:rsidRPr="00B5149B" w:rsidTr="00AE2B44">
        <w:trPr>
          <w:trHeight w:val="284"/>
        </w:trPr>
        <w:tc>
          <w:tcPr>
            <w:tcW w:w="896" w:type="dxa"/>
            <w:vAlign w:val="bottom"/>
            <w:hideMark/>
          </w:tcPr>
          <w:p w:rsidR="00AE2B44" w:rsidRPr="00B5149B" w:rsidRDefault="00AE2B44">
            <w:pPr>
              <w:rPr>
                <w:color w:val="000000" w:themeColor="text1"/>
              </w:rPr>
            </w:pPr>
            <w:r w:rsidRPr="00B5149B">
              <w:rPr>
                <w:color w:val="000000" w:themeColor="text1"/>
              </w:rPr>
              <w:t>течение</w:t>
            </w:r>
          </w:p>
        </w:tc>
        <w:tc>
          <w:tcPr>
            <w:tcW w:w="9225"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71" w:type="dxa"/>
            <w:vAlign w:val="bottom"/>
            <w:hideMark/>
          </w:tcPr>
          <w:p w:rsidR="00AE2B44" w:rsidRPr="00B5149B" w:rsidRDefault="00AE2B44">
            <w:pPr>
              <w:rPr>
                <w:color w:val="000000" w:themeColor="text1"/>
              </w:rPr>
            </w:pPr>
            <w:r w:rsidRPr="00B5149B">
              <w:rPr>
                <w:color w:val="000000" w:themeColor="text1"/>
              </w:rPr>
              <w:t>.</w:t>
            </w:r>
          </w:p>
        </w:tc>
      </w:tr>
      <w:tr w:rsidR="00B5149B" w:rsidRPr="00B5149B" w:rsidTr="00AE2B44">
        <w:tc>
          <w:tcPr>
            <w:tcW w:w="896" w:type="dxa"/>
          </w:tcPr>
          <w:p w:rsidR="00AE2B44" w:rsidRPr="00B5149B" w:rsidRDefault="00AE2B44">
            <w:pPr>
              <w:jc w:val="center"/>
              <w:rPr>
                <w:color w:val="000000" w:themeColor="text1"/>
                <w:sz w:val="14"/>
                <w:szCs w:val="14"/>
              </w:rPr>
            </w:pPr>
          </w:p>
        </w:tc>
        <w:tc>
          <w:tcPr>
            <w:tcW w:w="9225"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(продолжительность пребывания Заказчика в образовательной организации)</w:t>
            </w:r>
          </w:p>
        </w:tc>
        <w:tc>
          <w:tcPr>
            <w:tcW w:w="71" w:type="dxa"/>
          </w:tcPr>
          <w:p w:rsidR="00AE2B44" w:rsidRPr="00B5149B" w:rsidRDefault="00AE2B44">
            <w:pPr>
              <w:jc w:val="center"/>
              <w:rPr>
                <w:color w:val="000000" w:themeColor="text1"/>
                <w:sz w:val="14"/>
                <w:szCs w:val="14"/>
              </w:rPr>
            </w:pPr>
          </w:p>
        </w:tc>
      </w:tr>
    </w:tbl>
    <w:p w:rsidR="00AE2B44" w:rsidRPr="00B5149B" w:rsidRDefault="00AE2B44" w:rsidP="00AE2B44">
      <w:pPr>
        <w:ind w:firstLine="426"/>
        <w:jc w:val="both"/>
        <w:rPr>
          <w:color w:val="000000" w:themeColor="text1"/>
        </w:rPr>
      </w:pPr>
      <w:bookmarkStart w:id="15" w:name="sub_1226"/>
      <w:r w:rsidRPr="00B5149B">
        <w:rPr>
          <w:color w:val="000000" w:themeColor="text1"/>
        </w:rPr>
        <w:t>2.2.6.</w:t>
      </w:r>
      <w:r w:rsidRPr="00B5149B">
        <w:rPr>
          <w:color w:val="000000" w:themeColor="text1"/>
          <w:lang w:val="en-US"/>
        </w:rPr>
        <w:t> </w:t>
      </w:r>
      <w:r w:rsidRPr="00B5149B">
        <w:rPr>
          <w:color w:val="000000" w:themeColor="text1"/>
        </w:rPr>
        <w:t>Принимать участие в организации и проведении совместных</w:t>
      </w:r>
      <w:bookmarkEnd w:id="15"/>
      <w:r w:rsidRPr="00B5149B">
        <w:rPr>
          <w:color w:val="000000" w:themeColor="text1"/>
        </w:rPr>
        <w:t xml:space="preserve"> мероприятий с детьми в образовательной организации (утренники, развлечения, физкультурные праздники, досуги, дни здоровья и др.).</w:t>
      </w:r>
    </w:p>
    <w:p w:rsidR="00AE2B44" w:rsidRPr="00B5149B" w:rsidRDefault="00AE2B44" w:rsidP="00AE2B44">
      <w:pPr>
        <w:ind w:firstLine="426"/>
        <w:jc w:val="both"/>
        <w:rPr>
          <w:color w:val="000000" w:themeColor="text1"/>
        </w:rPr>
      </w:pPr>
      <w:bookmarkStart w:id="16" w:name="sub_1227"/>
      <w:r w:rsidRPr="00B5149B">
        <w:rPr>
          <w:color w:val="000000" w:themeColor="text1"/>
        </w:rPr>
        <w:t>2.2.7.</w:t>
      </w:r>
      <w:r w:rsidRPr="00B5149B">
        <w:rPr>
          <w:color w:val="000000" w:themeColor="text1"/>
          <w:lang w:val="en-US"/>
        </w:rPr>
        <w:t> </w:t>
      </w:r>
      <w:r w:rsidRPr="00B5149B">
        <w:rPr>
          <w:color w:val="000000" w:themeColor="text1"/>
        </w:rPr>
        <w:t xml:space="preserve">Создавать (принимать участие в деятельности) коллегиальных </w:t>
      </w:r>
      <w:bookmarkEnd w:id="16"/>
      <w:r w:rsidRPr="00B5149B">
        <w:rPr>
          <w:color w:val="000000" w:themeColor="text1"/>
        </w:rPr>
        <w:t>органов управления, предусмотренных уставом образовательной организации</w:t>
      </w:r>
      <w:r w:rsidR="007618D8" w:rsidRPr="00B5149B">
        <w:rPr>
          <w:color w:val="000000" w:themeColor="text1"/>
        </w:rPr>
        <w:t>.</w:t>
      </w:r>
    </w:p>
    <w:p w:rsidR="00AF0ED2" w:rsidRPr="00B5149B" w:rsidRDefault="00AF0ED2" w:rsidP="00AF0ED2">
      <w:pPr>
        <w:ind w:firstLine="426"/>
        <w:jc w:val="both"/>
        <w:rPr>
          <w:color w:val="000000" w:themeColor="text1"/>
        </w:rPr>
      </w:pPr>
      <w:r w:rsidRPr="00B5149B">
        <w:rPr>
          <w:color w:val="000000" w:themeColor="text1"/>
        </w:rPr>
        <w:t xml:space="preserve">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sidR="007618D8" w:rsidRPr="00B5149B">
        <w:rPr>
          <w:color w:val="000000" w:themeColor="text1"/>
        </w:rPr>
        <w:t>Федерации об образовании.</w:t>
      </w:r>
    </w:p>
    <w:p w:rsidR="00AF0ED2" w:rsidRPr="00B5149B" w:rsidRDefault="00AF0ED2" w:rsidP="00AF0ED2">
      <w:pPr>
        <w:ind w:firstLine="426"/>
        <w:jc w:val="both"/>
        <w:rPr>
          <w:color w:val="000000" w:themeColor="text1"/>
        </w:rPr>
      </w:pPr>
      <w:r w:rsidRPr="00B5149B">
        <w:rPr>
          <w:color w:val="000000" w:themeColor="text1"/>
        </w:rPr>
        <w:t>2.2.9. __________________________ (иные права Заказчика).</w:t>
      </w:r>
    </w:p>
    <w:p w:rsidR="00AE2B44" w:rsidRPr="00B5149B" w:rsidRDefault="00AE2B44" w:rsidP="00AE2B44">
      <w:pPr>
        <w:ind w:firstLine="426"/>
        <w:jc w:val="both"/>
        <w:rPr>
          <w:color w:val="000000" w:themeColor="text1"/>
        </w:rPr>
      </w:pPr>
      <w:bookmarkStart w:id="17" w:name="sub_1203"/>
      <w:r w:rsidRPr="00B5149B">
        <w:rPr>
          <w:color w:val="000000" w:themeColor="text1"/>
        </w:rPr>
        <w:t>2.3.</w:t>
      </w:r>
      <w:r w:rsidRPr="00B5149B">
        <w:rPr>
          <w:color w:val="000000" w:themeColor="text1"/>
          <w:lang w:val="en-US"/>
        </w:rPr>
        <w:t> </w:t>
      </w:r>
      <w:r w:rsidRPr="00B5149B">
        <w:rPr>
          <w:color w:val="000000" w:themeColor="text1"/>
        </w:rPr>
        <w:t>Исполнитель обязан:</w:t>
      </w:r>
    </w:p>
    <w:p w:rsidR="00AE2B44" w:rsidRPr="00B5149B" w:rsidRDefault="00AE2B44" w:rsidP="00AE2B44">
      <w:pPr>
        <w:ind w:firstLine="426"/>
        <w:jc w:val="both"/>
        <w:rPr>
          <w:color w:val="000000" w:themeColor="text1"/>
        </w:rPr>
      </w:pPr>
      <w:bookmarkStart w:id="18" w:name="sub_1231"/>
      <w:bookmarkEnd w:id="17"/>
      <w:r w:rsidRPr="00B5149B">
        <w:rPr>
          <w:color w:val="000000" w:themeColor="text1"/>
        </w:rPr>
        <w:t>2.3.1.</w:t>
      </w:r>
      <w:r w:rsidRPr="00B5149B">
        <w:rPr>
          <w:color w:val="000000" w:themeColor="text1"/>
          <w:lang w:val="en-US"/>
        </w:rPr>
        <w:t> </w:t>
      </w:r>
      <w:r w:rsidRPr="00B5149B">
        <w:rPr>
          <w:color w:val="000000" w:themeColor="text1"/>
        </w:rPr>
        <w:t xml:space="preserve">Обеспечить Заказчику доступ к информации для ознакомления с </w:t>
      </w:r>
      <w:bookmarkEnd w:id="18"/>
      <w:r w:rsidRPr="00B5149B">
        <w:rPr>
          <w:color w:val="000000" w:themeColor="text1"/>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E2B44" w:rsidRPr="00B5149B" w:rsidRDefault="00AE2B44" w:rsidP="00AE2B44">
      <w:pPr>
        <w:ind w:firstLine="426"/>
        <w:jc w:val="both"/>
        <w:rPr>
          <w:color w:val="000000" w:themeColor="text1"/>
        </w:rPr>
      </w:pPr>
      <w:bookmarkStart w:id="19" w:name="sub_1232"/>
      <w:r w:rsidRPr="00B5149B">
        <w:rPr>
          <w:color w:val="000000" w:themeColor="text1"/>
        </w:rPr>
        <w:t>2.3.2.</w:t>
      </w:r>
      <w:r w:rsidRPr="00B5149B">
        <w:rPr>
          <w:color w:val="000000" w:themeColor="text1"/>
          <w:lang w:val="en-US"/>
        </w:rPr>
        <w:t> </w:t>
      </w:r>
      <w:r w:rsidRPr="00B5149B">
        <w:rPr>
          <w:color w:val="000000" w:themeColor="text1"/>
        </w:rPr>
        <w:t xml:space="preserve">Обеспечить надлежащее предоставление услуг, предусмотренных </w:t>
      </w:r>
      <w:bookmarkEnd w:id="19"/>
      <w:r w:rsidRPr="00B5149B">
        <w:rPr>
          <w:color w:val="000000" w:themeColor="text1"/>
        </w:rPr>
        <w:t xml:space="preserve">разделом I настоящего Договора, в полном объеме в соответствии с </w:t>
      </w:r>
      <w:r w:rsidR="00AF0ED2" w:rsidRPr="00B5149B">
        <w:rPr>
          <w:color w:val="000000" w:themeColor="text1"/>
        </w:rPr>
        <w:t>ФГОС дошкольного образования, ФОП ДО</w:t>
      </w:r>
      <w:r w:rsidRPr="00B5149B">
        <w:rPr>
          <w:color w:val="000000" w:themeColor="text1"/>
        </w:rPr>
        <w:t xml:space="preserve"> и условиями настоящего Договора.</w:t>
      </w:r>
    </w:p>
    <w:p w:rsidR="00AE2B44" w:rsidRPr="00B5149B" w:rsidRDefault="00AE2B44" w:rsidP="00AE2B44">
      <w:pPr>
        <w:ind w:firstLine="426"/>
        <w:jc w:val="both"/>
        <w:rPr>
          <w:color w:val="000000" w:themeColor="text1"/>
        </w:rPr>
      </w:pPr>
      <w:bookmarkStart w:id="20" w:name="sub_1233"/>
      <w:r w:rsidRPr="00B5149B">
        <w:rPr>
          <w:color w:val="000000" w:themeColor="text1"/>
        </w:rPr>
        <w:t xml:space="preserve">2.3.3. Довести до Заказчика информацию, содержащую сведения о </w:t>
      </w:r>
      <w:bookmarkEnd w:id="20"/>
      <w:r w:rsidRPr="00B5149B">
        <w:rPr>
          <w:color w:val="000000" w:themeColor="text1"/>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E2B44" w:rsidRPr="00B5149B" w:rsidRDefault="00AE2B44" w:rsidP="00AE2B44">
      <w:pPr>
        <w:ind w:firstLine="426"/>
        <w:jc w:val="both"/>
        <w:rPr>
          <w:color w:val="000000" w:themeColor="text1"/>
        </w:rPr>
      </w:pPr>
      <w:bookmarkStart w:id="21" w:name="sub_1234"/>
      <w:r w:rsidRPr="00B5149B">
        <w:rPr>
          <w:color w:val="000000" w:themeColor="text1"/>
        </w:rPr>
        <w:t>2.3.4. Обеспечивать охрану жизни и укрепление физического и</w:t>
      </w:r>
      <w:bookmarkEnd w:id="21"/>
      <w:r w:rsidRPr="00B5149B">
        <w:rPr>
          <w:color w:val="000000" w:themeColor="text1"/>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E2B44" w:rsidRPr="00B5149B" w:rsidRDefault="00AE2B44" w:rsidP="00AE2B44">
      <w:pPr>
        <w:ind w:firstLine="426"/>
        <w:jc w:val="both"/>
        <w:rPr>
          <w:color w:val="000000" w:themeColor="text1"/>
        </w:rPr>
      </w:pPr>
      <w:bookmarkStart w:id="22" w:name="sub_1235"/>
      <w:r w:rsidRPr="00B5149B">
        <w:rPr>
          <w:color w:val="000000" w:themeColor="text1"/>
        </w:rPr>
        <w:lastRenderedPageBreak/>
        <w:t xml:space="preserve">2.3.5. При оказании услуг, предусмотренных настоящим Договором, </w:t>
      </w:r>
      <w:bookmarkEnd w:id="22"/>
      <w:r w:rsidRPr="00B5149B">
        <w:rPr>
          <w:color w:val="000000" w:themeColor="text1"/>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E2B44" w:rsidRPr="00B5149B" w:rsidRDefault="00AE2B44" w:rsidP="00AE2B44">
      <w:pPr>
        <w:ind w:firstLine="426"/>
        <w:jc w:val="both"/>
        <w:rPr>
          <w:color w:val="000000" w:themeColor="text1"/>
        </w:rPr>
      </w:pPr>
      <w:bookmarkStart w:id="23" w:name="sub_1236"/>
      <w:r w:rsidRPr="00B5149B">
        <w:rPr>
          <w:color w:val="000000" w:themeColor="text1"/>
        </w:rPr>
        <w:t xml:space="preserve">2.3.6. При оказании услуг, предусмотренных настоящим Договором, </w:t>
      </w:r>
      <w:bookmarkEnd w:id="23"/>
      <w:r w:rsidRPr="00B5149B">
        <w:rPr>
          <w:color w:val="000000" w:themeColor="text1"/>
        </w:rPr>
        <w:t>проявлять уважение к</w:t>
      </w:r>
      <w:r w:rsidRPr="00B5149B">
        <w:rPr>
          <w:color w:val="000000" w:themeColor="text1"/>
          <w:lang w:val="en-US"/>
        </w:rPr>
        <w:t> </w:t>
      </w:r>
      <w:r w:rsidRPr="00B5149B">
        <w:rPr>
          <w:color w:val="000000" w:themeColor="text1"/>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E2B44" w:rsidRPr="00B5149B" w:rsidRDefault="00AE2B44" w:rsidP="00AE2B44">
      <w:pPr>
        <w:ind w:firstLine="426"/>
        <w:jc w:val="both"/>
        <w:rPr>
          <w:color w:val="000000" w:themeColor="text1"/>
        </w:rPr>
      </w:pPr>
      <w:bookmarkStart w:id="24" w:name="sub_1237"/>
      <w:r w:rsidRPr="00B5149B">
        <w:rPr>
          <w:color w:val="000000" w:themeColor="text1"/>
        </w:rPr>
        <w:t xml:space="preserve">2.3.7. Создавать безопасные условия обучения, воспитания, присмотра </w:t>
      </w:r>
      <w:bookmarkEnd w:id="24"/>
      <w:r w:rsidRPr="00B5149B">
        <w:rPr>
          <w:color w:val="000000" w:themeColor="text1"/>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E2B44" w:rsidRPr="00B5149B" w:rsidRDefault="00AE2B44" w:rsidP="00AE2B44">
      <w:pPr>
        <w:ind w:firstLine="426"/>
        <w:jc w:val="both"/>
        <w:rPr>
          <w:color w:val="000000" w:themeColor="text1"/>
        </w:rPr>
      </w:pPr>
      <w:bookmarkStart w:id="25" w:name="sub_1238"/>
      <w:r w:rsidRPr="00B5149B">
        <w:rPr>
          <w:color w:val="000000" w:themeColor="text1"/>
        </w:rPr>
        <w:t xml:space="preserve">2.3.8. Обучать Воспитанника по образовательной программе, </w:t>
      </w:r>
      <w:bookmarkEnd w:id="25"/>
      <w:r w:rsidRPr="00B5149B">
        <w:rPr>
          <w:color w:val="000000" w:themeColor="text1"/>
        </w:rPr>
        <w:t>предусмотренной пунктом 1.3 настоящего Договора.</w:t>
      </w:r>
    </w:p>
    <w:p w:rsidR="00AE2B44" w:rsidRPr="00B5149B" w:rsidRDefault="00AE2B44" w:rsidP="00AE2B44">
      <w:pPr>
        <w:ind w:firstLine="426"/>
        <w:jc w:val="both"/>
        <w:rPr>
          <w:color w:val="000000" w:themeColor="text1"/>
        </w:rPr>
      </w:pPr>
      <w:bookmarkStart w:id="26" w:name="sub_1239"/>
      <w:r w:rsidRPr="00B5149B">
        <w:rPr>
          <w:color w:val="000000" w:themeColor="text1"/>
        </w:rPr>
        <w:t xml:space="preserve">2.3.9. Обеспечить реализацию образовательной программы средствами </w:t>
      </w:r>
      <w:bookmarkEnd w:id="26"/>
      <w:r w:rsidRPr="00B5149B">
        <w:rPr>
          <w:color w:val="000000" w:themeColor="text1"/>
        </w:rPr>
        <w:t>обучения и воспитания, необходимыми для организации учебной деятельности и создания развивающей предметно-пространственной среды.</w:t>
      </w:r>
    </w:p>
    <w:p w:rsidR="00AE2B44" w:rsidRPr="00B5149B" w:rsidRDefault="00AE2B44" w:rsidP="00AE2B44">
      <w:pPr>
        <w:ind w:firstLine="426"/>
        <w:rPr>
          <w:color w:val="000000" w:themeColor="text1"/>
        </w:rPr>
      </w:pPr>
      <w:bookmarkStart w:id="27" w:name="sub_12310"/>
      <w:r w:rsidRPr="00B5149B">
        <w:rPr>
          <w:color w:val="000000" w:themeColor="text1"/>
        </w:rPr>
        <w:t xml:space="preserve">2.3.10. Обеспечивать Воспитанника необходимым сбалансированным </w:t>
      </w:r>
      <w:bookmarkEnd w:id="27"/>
      <w:r w:rsidRPr="00B5149B">
        <w:rPr>
          <w:color w:val="000000" w:themeColor="text1"/>
        </w:rPr>
        <w:t>питанием</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A81298" w:rsidRDefault="00A81298">
            <w:pPr>
              <w:jc w:val="center"/>
              <w:rPr>
                <w:color w:val="000000" w:themeColor="text1"/>
              </w:rPr>
            </w:pPr>
            <w:r>
              <w:rPr>
                <w:color w:val="000000" w:themeColor="text1"/>
              </w:rPr>
              <w:t>4-х разовое питание :завтрак ,</w:t>
            </w:r>
            <w:r>
              <w:rPr>
                <w:color w:val="000000" w:themeColor="text1"/>
                <w:lang w:val="en-US"/>
              </w:rPr>
              <w:t>II</w:t>
            </w:r>
            <w:r w:rsidRPr="00A81298">
              <w:rPr>
                <w:color w:val="000000" w:themeColor="text1"/>
              </w:rPr>
              <w:t>-</w:t>
            </w:r>
            <w:r>
              <w:rPr>
                <w:color w:val="000000" w:themeColor="text1"/>
              </w:rPr>
              <w:t>завтрак ,обед ,полдник</w:t>
            </w:r>
          </w:p>
        </w:tc>
        <w:tc>
          <w:tcPr>
            <w:tcW w:w="71" w:type="dxa"/>
            <w:vAlign w:val="bottom"/>
            <w:hideMark/>
          </w:tcPr>
          <w:p w:rsidR="00AE2B44" w:rsidRPr="00B5149B" w:rsidRDefault="00AE2B44">
            <w:pPr>
              <w:rPr>
                <w:color w:val="000000" w:themeColor="text1"/>
              </w:rPr>
            </w:pPr>
            <w:r w:rsidRPr="00B5149B">
              <w:rPr>
                <w:color w:val="000000" w:themeColor="text1"/>
              </w:rPr>
              <w:t>.</w:t>
            </w:r>
          </w:p>
        </w:tc>
      </w:tr>
      <w:tr w:rsidR="00B5149B" w:rsidRPr="00B5149B" w:rsidTr="00AE2B44">
        <w:tc>
          <w:tcPr>
            <w:tcW w:w="10121"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(вид питания, в т. ч. диетическое, кратность и время его приема)</w:t>
            </w:r>
          </w:p>
        </w:tc>
        <w:tc>
          <w:tcPr>
            <w:tcW w:w="71" w:type="dxa"/>
          </w:tcPr>
          <w:p w:rsidR="00AE2B44" w:rsidRPr="00B5149B" w:rsidRDefault="00AE2B44">
            <w:pPr>
              <w:jc w:val="center"/>
              <w:rPr>
                <w:color w:val="000000" w:themeColor="text1"/>
                <w:sz w:val="14"/>
                <w:szCs w:val="14"/>
              </w:rPr>
            </w:pPr>
          </w:p>
        </w:tc>
      </w:tr>
    </w:tbl>
    <w:p w:rsidR="00AE2B44" w:rsidRPr="00B5149B" w:rsidRDefault="00AE2B44" w:rsidP="00AE2B44">
      <w:pPr>
        <w:ind w:firstLine="426"/>
        <w:rPr>
          <w:color w:val="000000" w:themeColor="text1"/>
        </w:rPr>
      </w:pPr>
      <w:bookmarkStart w:id="28" w:name="sub_12311"/>
      <w:r w:rsidRPr="00B5149B">
        <w:rPr>
          <w:color w:val="000000" w:themeColor="text1"/>
        </w:rPr>
        <w:t>2.3.11. Переводить Воспитанника в следующую возрастную группу.</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14"/>
        <w:gridCol w:w="6771"/>
      </w:tblGrid>
      <w:tr w:rsidR="00B5149B" w:rsidRPr="00B5149B" w:rsidTr="00AE2B44">
        <w:trPr>
          <w:trHeight w:val="284"/>
        </w:trPr>
        <w:tc>
          <w:tcPr>
            <w:tcW w:w="3416" w:type="dxa"/>
            <w:vAlign w:val="bottom"/>
            <w:hideMark/>
          </w:tcPr>
          <w:p w:rsidR="00AE2B44" w:rsidRPr="00B5149B" w:rsidRDefault="00AE2B44">
            <w:pPr>
              <w:ind w:firstLine="412"/>
              <w:rPr>
                <w:color w:val="000000" w:themeColor="text1"/>
              </w:rPr>
            </w:pPr>
            <w:bookmarkStart w:id="29" w:name="sub_12312"/>
            <w:bookmarkEnd w:id="28"/>
            <w:r w:rsidRPr="00B5149B">
              <w:rPr>
                <w:color w:val="000000" w:themeColor="text1"/>
              </w:rPr>
              <w:t>2.3.12. Уведомить Заказчика</w:t>
            </w:r>
          </w:p>
        </w:tc>
        <w:tc>
          <w:tcPr>
            <w:tcW w:w="6775" w:type="dxa"/>
            <w:tcBorders>
              <w:top w:val="nil"/>
              <w:left w:val="nil"/>
              <w:bottom w:val="single" w:sz="4" w:space="0" w:color="auto"/>
              <w:right w:val="nil"/>
            </w:tcBorders>
            <w:vAlign w:val="bottom"/>
          </w:tcPr>
          <w:p w:rsidR="00AE2B44" w:rsidRPr="00B5149B" w:rsidRDefault="00A81298">
            <w:pPr>
              <w:jc w:val="center"/>
              <w:rPr>
                <w:color w:val="000000" w:themeColor="text1"/>
              </w:rPr>
            </w:pPr>
            <w:r>
              <w:rPr>
                <w:color w:val="000000" w:themeColor="text1"/>
              </w:rPr>
              <w:t>В течение 5 рабочих дней</w:t>
            </w:r>
          </w:p>
        </w:tc>
      </w:tr>
      <w:tr w:rsidR="00B5149B" w:rsidRPr="00B5149B" w:rsidTr="00AE2B44">
        <w:tc>
          <w:tcPr>
            <w:tcW w:w="3416" w:type="dxa"/>
          </w:tcPr>
          <w:p w:rsidR="00AE2B44" w:rsidRPr="00B5149B" w:rsidRDefault="00AE2B44">
            <w:pPr>
              <w:jc w:val="center"/>
              <w:rPr>
                <w:color w:val="000000" w:themeColor="text1"/>
                <w:sz w:val="14"/>
                <w:szCs w:val="14"/>
              </w:rPr>
            </w:pPr>
          </w:p>
        </w:tc>
        <w:tc>
          <w:tcPr>
            <w:tcW w:w="6775"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(срок)</w:t>
            </w:r>
          </w:p>
        </w:tc>
      </w:tr>
    </w:tbl>
    <w:bookmarkEnd w:id="29"/>
    <w:p w:rsidR="00AE2B44" w:rsidRPr="00B5149B" w:rsidRDefault="00AE2B44" w:rsidP="00AE2B44">
      <w:pPr>
        <w:jc w:val="both"/>
        <w:rPr>
          <w:color w:val="000000" w:themeColor="text1"/>
        </w:rPr>
      </w:pPr>
      <w:r w:rsidRPr="00B5149B">
        <w:rPr>
          <w:color w:val="000000" w:themeColor="text1"/>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E2B44" w:rsidRPr="00B5149B" w:rsidRDefault="00AE2B44" w:rsidP="00AE2B44">
      <w:pPr>
        <w:ind w:firstLine="426"/>
        <w:rPr>
          <w:color w:val="000000" w:themeColor="text1"/>
        </w:rPr>
      </w:pPr>
      <w:bookmarkStart w:id="30" w:name="sub_12313"/>
      <w:r w:rsidRPr="00B5149B">
        <w:rPr>
          <w:color w:val="000000" w:themeColor="text1"/>
        </w:rPr>
        <w:t xml:space="preserve">2.3.13. Обеспечить соблюдение требований Федерального закона от 27 </w:t>
      </w:r>
      <w:bookmarkEnd w:id="30"/>
      <w:r w:rsidRPr="00B5149B">
        <w:rPr>
          <w:color w:val="000000" w:themeColor="text1"/>
        </w:rPr>
        <w:t>июля 2006 г. № 152-ФЗ «О персональных данных» в части сбора, хранения и обработки персональных данных Заказчика и Воспитанника.</w:t>
      </w:r>
    </w:p>
    <w:p w:rsidR="00AE2B44" w:rsidRPr="00B5149B" w:rsidRDefault="00AE2B44" w:rsidP="00AE2B44">
      <w:pPr>
        <w:ind w:firstLine="426"/>
        <w:jc w:val="both"/>
        <w:rPr>
          <w:color w:val="000000" w:themeColor="text1"/>
        </w:rPr>
      </w:pPr>
      <w:bookmarkStart w:id="31" w:name="sub_1204"/>
      <w:r w:rsidRPr="00B5149B">
        <w:rPr>
          <w:color w:val="000000" w:themeColor="text1"/>
        </w:rPr>
        <w:t>2.4. Заказчик обязан:</w:t>
      </w:r>
    </w:p>
    <w:p w:rsidR="00AE2B44" w:rsidRPr="00B5149B" w:rsidRDefault="00AE2B44" w:rsidP="00AE2B44">
      <w:pPr>
        <w:ind w:firstLine="426"/>
        <w:jc w:val="both"/>
        <w:rPr>
          <w:color w:val="000000" w:themeColor="text1"/>
        </w:rPr>
      </w:pPr>
      <w:bookmarkStart w:id="32" w:name="sub_1241"/>
      <w:bookmarkEnd w:id="31"/>
      <w:r w:rsidRPr="00B5149B">
        <w:rPr>
          <w:color w:val="000000" w:themeColor="text1"/>
        </w:rPr>
        <w:t xml:space="preserve">2.4.1. Соблюдать требования учредительных документов Исполнителя, </w:t>
      </w:r>
      <w:bookmarkEnd w:id="32"/>
      <w:r w:rsidRPr="00B5149B">
        <w:rPr>
          <w:color w:val="000000" w:themeColor="text1"/>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14964" w:rsidRPr="00B5149B" w:rsidRDefault="00AE2B44" w:rsidP="00014964">
      <w:pPr>
        <w:ind w:firstLine="426"/>
        <w:jc w:val="both"/>
        <w:rPr>
          <w:color w:val="000000" w:themeColor="text1"/>
        </w:rPr>
      </w:pPr>
      <w:bookmarkStart w:id="33" w:name="sub_1242"/>
      <w:r w:rsidRPr="00B5149B">
        <w:rPr>
          <w:color w:val="000000" w:themeColor="text1"/>
        </w:rPr>
        <w:t>2.4.2. </w:t>
      </w:r>
      <w:r w:rsidR="00014964" w:rsidRPr="00B5149B">
        <w:rPr>
          <w:color w:val="000000" w:themeColor="text1"/>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sidR="007618D8" w:rsidRPr="00B5149B">
        <w:rPr>
          <w:color w:val="000000" w:themeColor="text1"/>
        </w:rPr>
        <w:t>зделе IV настоящего Договора</w:t>
      </w:r>
      <w:r w:rsidR="00014964" w:rsidRPr="00B5149B">
        <w:rPr>
          <w:color w:val="000000" w:themeColor="text1"/>
        </w:rPr>
        <w:t>, а также плату за присмотр и уход за Воспитанником в размере и порядке, определенными в раздел</w:t>
      </w:r>
      <w:r w:rsidR="007618D8" w:rsidRPr="00B5149B">
        <w:rPr>
          <w:color w:val="000000" w:themeColor="text1"/>
        </w:rPr>
        <w:t>е III настоящего Договора.</w:t>
      </w:r>
    </w:p>
    <w:p w:rsidR="00AE2B44" w:rsidRPr="00B5149B" w:rsidRDefault="00AE2B44" w:rsidP="00AE2B44">
      <w:pPr>
        <w:ind w:firstLine="426"/>
        <w:jc w:val="both"/>
        <w:rPr>
          <w:color w:val="000000" w:themeColor="text1"/>
        </w:rPr>
      </w:pPr>
      <w:bookmarkStart w:id="34" w:name="sub_1243"/>
      <w:bookmarkEnd w:id="33"/>
      <w:r w:rsidRPr="00B5149B">
        <w:rPr>
          <w:color w:val="000000" w:themeColor="text1"/>
        </w:rPr>
        <w:t>2.4.3. При поступлении Воспитанника в образовательную организацию и</w:t>
      </w:r>
      <w:bookmarkEnd w:id="34"/>
      <w:r w:rsidRPr="00B5149B">
        <w:rPr>
          <w:color w:val="000000" w:themeColor="text1"/>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AE2B44" w:rsidRPr="00B5149B" w:rsidRDefault="00AE2B44" w:rsidP="00AE2B44">
      <w:pPr>
        <w:ind w:firstLine="426"/>
        <w:jc w:val="both"/>
        <w:rPr>
          <w:color w:val="000000" w:themeColor="text1"/>
        </w:rPr>
      </w:pPr>
      <w:bookmarkStart w:id="35" w:name="sub_1244"/>
      <w:r w:rsidRPr="00B5149B">
        <w:rPr>
          <w:color w:val="000000" w:themeColor="text1"/>
        </w:rPr>
        <w:t xml:space="preserve">2.4.4. Незамедлительно сообщать Исполнителю об изменении контактного </w:t>
      </w:r>
      <w:bookmarkEnd w:id="35"/>
      <w:r w:rsidRPr="00B5149B">
        <w:rPr>
          <w:color w:val="000000" w:themeColor="text1"/>
        </w:rPr>
        <w:t>телефона и места жительства.</w:t>
      </w:r>
    </w:p>
    <w:p w:rsidR="00AE2B44" w:rsidRPr="00B5149B" w:rsidRDefault="00AE2B44" w:rsidP="00AE2B44">
      <w:pPr>
        <w:ind w:firstLine="426"/>
        <w:jc w:val="both"/>
        <w:rPr>
          <w:color w:val="000000" w:themeColor="text1"/>
        </w:rPr>
      </w:pPr>
      <w:bookmarkStart w:id="36" w:name="sub_1245"/>
      <w:r w:rsidRPr="00B5149B">
        <w:rPr>
          <w:color w:val="000000" w:themeColor="text1"/>
        </w:rPr>
        <w:t xml:space="preserve">2.4.5. Обеспечить посещение Воспитанником образовательной </w:t>
      </w:r>
      <w:bookmarkEnd w:id="36"/>
      <w:r w:rsidRPr="00B5149B">
        <w:rPr>
          <w:color w:val="000000" w:themeColor="text1"/>
        </w:rPr>
        <w:t>организации согласно правилам внутреннего распорядка Исполнителя.</w:t>
      </w:r>
    </w:p>
    <w:p w:rsidR="00AE2B44" w:rsidRPr="00B5149B" w:rsidRDefault="00AE2B44" w:rsidP="00AE2B44">
      <w:pPr>
        <w:ind w:firstLine="426"/>
        <w:jc w:val="both"/>
        <w:rPr>
          <w:color w:val="000000" w:themeColor="text1"/>
        </w:rPr>
      </w:pPr>
      <w:bookmarkStart w:id="37" w:name="sub_1246"/>
      <w:r w:rsidRPr="00B5149B">
        <w:rPr>
          <w:color w:val="000000" w:themeColor="text1"/>
        </w:rPr>
        <w:t xml:space="preserve">2.4.6. Информировать Исполнителя о предстоящем отсутствии </w:t>
      </w:r>
      <w:bookmarkEnd w:id="37"/>
      <w:r w:rsidRPr="00B5149B">
        <w:rPr>
          <w:color w:val="000000" w:themeColor="text1"/>
        </w:rPr>
        <w:t>Воспитанника в образовательной организации или его болезни.</w:t>
      </w:r>
    </w:p>
    <w:p w:rsidR="00AE2B44" w:rsidRPr="00B5149B" w:rsidRDefault="00AE2B44" w:rsidP="00AE2B44">
      <w:pPr>
        <w:ind w:firstLine="426"/>
        <w:jc w:val="both"/>
        <w:rPr>
          <w:color w:val="000000" w:themeColor="text1"/>
        </w:rPr>
      </w:pPr>
      <w:r w:rsidRPr="00B5149B">
        <w:rPr>
          <w:color w:val="000000" w:themeColor="text1"/>
        </w:rPr>
        <w:t xml:space="preserve">В случае заболевания Воспитанника, подтвержденного </w:t>
      </w:r>
      <w:r w:rsidR="00014964" w:rsidRPr="00B5149B">
        <w:rPr>
          <w:color w:val="000000" w:themeColor="text1"/>
        </w:rPr>
        <w:t xml:space="preserve">медицинским заключением (медицинской справкой) </w:t>
      </w:r>
      <w:r w:rsidRPr="00B5149B">
        <w:rPr>
          <w:color w:val="000000" w:themeColor="text1"/>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E2B44" w:rsidRPr="00B5149B" w:rsidRDefault="00AE2B44" w:rsidP="00AE2B44">
      <w:pPr>
        <w:ind w:firstLine="426"/>
        <w:jc w:val="both"/>
        <w:rPr>
          <w:color w:val="000000" w:themeColor="text1"/>
        </w:rPr>
      </w:pPr>
      <w:bookmarkStart w:id="38" w:name="sub_1247"/>
      <w:r w:rsidRPr="00B5149B">
        <w:rPr>
          <w:color w:val="000000" w:themeColor="text1"/>
        </w:rPr>
        <w:t xml:space="preserve">2.4.7. Предоставлять справку после перенесенного заболевания, а </w:t>
      </w:r>
      <w:bookmarkEnd w:id="38"/>
      <w:r w:rsidRPr="00B5149B">
        <w:rPr>
          <w:color w:val="000000" w:themeColor="text1"/>
        </w:rPr>
        <w:t>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E2B44" w:rsidRPr="00B5149B" w:rsidRDefault="00AE2B44" w:rsidP="00AE2B44">
      <w:pPr>
        <w:ind w:firstLine="426"/>
        <w:jc w:val="both"/>
        <w:rPr>
          <w:color w:val="000000" w:themeColor="text1"/>
        </w:rPr>
      </w:pPr>
      <w:bookmarkStart w:id="39" w:name="sub_1248"/>
      <w:r w:rsidRPr="00B5149B">
        <w:rPr>
          <w:color w:val="000000" w:themeColor="text1"/>
        </w:rPr>
        <w:lastRenderedPageBreak/>
        <w:t xml:space="preserve">2.4.8. Бережно относиться к имуществу Исполнителя, возмещать ущерб, </w:t>
      </w:r>
      <w:bookmarkEnd w:id="39"/>
      <w:r w:rsidRPr="00B5149B">
        <w:rPr>
          <w:color w:val="000000" w:themeColor="text1"/>
        </w:rPr>
        <w:t>причиненный Воспитанником имуществу Исполнителя, в соответствии с законодательством Российской Федерации.</w:t>
      </w:r>
    </w:p>
    <w:p w:rsidR="005D4114" w:rsidRPr="00B5149B" w:rsidRDefault="005D4114" w:rsidP="00606111">
      <w:pPr>
        <w:tabs>
          <w:tab w:val="left" w:pos="426"/>
        </w:tabs>
        <w:jc w:val="center"/>
        <w:rPr>
          <w:color w:val="000000" w:themeColor="text1"/>
        </w:rPr>
      </w:pPr>
      <w:bookmarkStart w:id="40" w:name="sub_1301"/>
    </w:p>
    <w:p w:rsidR="00606111" w:rsidRPr="00B5149B" w:rsidRDefault="00606111" w:rsidP="00606111">
      <w:pPr>
        <w:tabs>
          <w:tab w:val="left" w:pos="426"/>
        </w:tabs>
        <w:jc w:val="center"/>
        <w:rPr>
          <w:b/>
          <w:color w:val="000000" w:themeColor="text1"/>
        </w:rPr>
      </w:pPr>
      <w:r w:rsidRPr="00B5149B">
        <w:rPr>
          <w:b/>
          <w:color w:val="000000" w:themeColor="text1"/>
        </w:rPr>
        <w:t xml:space="preserve">III. Размер, сроки и порядок оплаты за присмотр и </w:t>
      </w:r>
      <w:r w:rsidR="007618D8" w:rsidRPr="00B5149B">
        <w:rPr>
          <w:b/>
          <w:color w:val="000000" w:themeColor="text1"/>
        </w:rPr>
        <w:t xml:space="preserve">уход за Воспитанником </w:t>
      </w:r>
    </w:p>
    <w:p w:rsidR="00606111" w:rsidRDefault="00606111" w:rsidP="00606111">
      <w:pPr>
        <w:tabs>
          <w:tab w:val="left" w:pos="426"/>
        </w:tabs>
        <w:jc w:val="center"/>
        <w:rPr>
          <w:b/>
          <w:color w:val="000000" w:themeColor="text1"/>
        </w:rPr>
      </w:pPr>
      <w:r w:rsidRPr="00B5149B">
        <w:rPr>
          <w:b/>
          <w:color w:val="000000" w:themeColor="text1"/>
        </w:rPr>
        <w:t>(в случае оказания таких услуг)</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3.1. Стоимость услуг Исполнителя по присмотру и уходу за Воспитанником (далее - родительская плата) </w:t>
      </w:r>
      <w:r w:rsidR="00A81298">
        <w:rPr>
          <w:rFonts w:eastAsia="Arial Unicode MS"/>
          <w:color w:val="000000"/>
          <w:lang w:bidi="ru-RU"/>
        </w:rPr>
        <w:t>составляет 1560 (одна тысяча пятьсот шестьдесят</w:t>
      </w:r>
      <w:r w:rsidR="00031C37">
        <w:rPr>
          <w:rFonts w:eastAsia="Arial Unicode MS"/>
          <w:color w:val="000000"/>
          <w:lang w:bidi="ru-RU"/>
        </w:rPr>
        <w:t>) рубля</w:t>
      </w:r>
      <w:r w:rsidRPr="00793429">
        <w:rPr>
          <w:rFonts w:eastAsia="Arial Unicode MS"/>
          <w:color w:val="000000"/>
          <w:lang w:bidi="ru-RU"/>
        </w:rPr>
        <w:t>.</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3.3. Родительская плата не взимается с родителей (законных представителей) за присмотр и уход за следующими категориями детей:</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 1) детьми-инвалидами;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2) детьми-сиротами и детьми, оставшимися без попечения родителей;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3) детьми с туберкулезной интоксикацией.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3.4. Оплата производится Заказчиком в срок: ежемесячно не позднее 10 числа месяца, за который вносится родительская плата; в безналичном порядке.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3.5. Излишне перечисленные суммы родительской платы, внесенные Заказчиком, засчитываются в счет последующих платежей.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3.6. В случае досрочного расторжения договора, заключенного между Заказчиком и Исполнителем,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 документа, удостоверяющего личность Заказчика.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3.7.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в размере:</w:t>
      </w:r>
    </w:p>
    <w:p w:rsidR="00793429" w:rsidRPr="00793429" w:rsidRDefault="00793429" w:rsidP="00793429">
      <w:pPr>
        <w:widowControl w:val="0"/>
        <w:numPr>
          <w:ilvl w:val="0"/>
          <w:numId w:val="1"/>
        </w:numPr>
        <w:suppressAutoHyphens/>
        <w:autoSpaceDE/>
        <w:autoSpaceDN/>
        <w:jc w:val="both"/>
        <w:rPr>
          <w:rFonts w:eastAsia="Arial Unicode MS"/>
          <w:color w:val="000000"/>
          <w:lang w:bidi="ru-RU"/>
        </w:rPr>
      </w:pPr>
      <w:r w:rsidRPr="00793429">
        <w:rPr>
          <w:rFonts w:eastAsia="Arial Unicode MS"/>
          <w:color w:val="000000"/>
          <w:lang w:bidi="ru-RU"/>
        </w:rPr>
        <w:t>на первого ребенка – не менее 20%</w:t>
      </w:r>
    </w:p>
    <w:p w:rsidR="00793429" w:rsidRPr="00793429" w:rsidRDefault="00793429" w:rsidP="00793429">
      <w:pPr>
        <w:widowControl w:val="0"/>
        <w:numPr>
          <w:ilvl w:val="0"/>
          <w:numId w:val="1"/>
        </w:numPr>
        <w:suppressAutoHyphens/>
        <w:autoSpaceDE/>
        <w:autoSpaceDN/>
        <w:jc w:val="both"/>
        <w:rPr>
          <w:rFonts w:eastAsia="Arial Unicode MS"/>
          <w:color w:val="000000"/>
          <w:lang w:bidi="ru-RU"/>
        </w:rPr>
      </w:pPr>
      <w:r w:rsidRPr="00793429">
        <w:rPr>
          <w:rFonts w:eastAsia="Arial Unicode MS"/>
          <w:color w:val="000000"/>
          <w:lang w:bidi="ru-RU"/>
        </w:rPr>
        <w:t xml:space="preserve">на второго ребенка- не менее 50% </w:t>
      </w:r>
    </w:p>
    <w:p w:rsidR="00793429" w:rsidRPr="00793429" w:rsidRDefault="00793429" w:rsidP="00793429">
      <w:pPr>
        <w:widowControl w:val="0"/>
        <w:suppressAutoHyphens/>
        <w:autoSpaceDE/>
        <w:autoSpaceDN/>
        <w:jc w:val="both"/>
        <w:rPr>
          <w:rFonts w:eastAsia="Arial Unicode MS"/>
          <w:color w:val="000000"/>
          <w:lang w:bidi="ru-RU"/>
        </w:rPr>
      </w:pPr>
      <w:r w:rsidRPr="00793429">
        <w:rPr>
          <w:rFonts w:eastAsia="Arial Unicode MS"/>
          <w:color w:val="000000"/>
          <w:lang w:bidi="ru-RU"/>
        </w:rPr>
        <w:t xml:space="preserve">на третьего и последующих – не менее 70% </w:t>
      </w:r>
    </w:p>
    <w:p w:rsidR="00793429" w:rsidRPr="00793429" w:rsidRDefault="00793429" w:rsidP="00793429">
      <w:pPr>
        <w:widowControl w:val="0"/>
        <w:suppressAutoHyphens/>
        <w:autoSpaceDE/>
        <w:autoSpaceDN/>
        <w:jc w:val="both"/>
        <w:rPr>
          <w:rFonts w:eastAsia="Arial Unicode MS"/>
          <w:b/>
          <w:color w:val="000000"/>
          <w:lang w:bidi="ru-RU"/>
        </w:rPr>
      </w:pPr>
      <w:r>
        <w:rPr>
          <w:rFonts w:eastAsia="Arial Unicode MS"/>
          <w:color w:val="000000"/>
          <w:lang w:bidi="ru-RU"/>
        </w:rPr>
        <w:t>3.8</w:t>
      </w:r>
      <w:r w:rsidRPr="00793429">
        <w:rPr>
          <w:rFonts w:eastAsia="Arial Unicode MS"/>
          <w:color w:val="000000"/>
          <w:lang w:bidi="ru-RU"/>
        </w:rPr>
        <w:t xml:space="preserve">. На оплату присмотра и ухода за детьми, посещающими образовательные организации, реализующие образовательную программу дошкольного образования, могут направляться средства материнского (семейного) капитала по дополнительному соглашению к настоящему договору в порядке действующего законодательства. </w:t>
      </w:r>
    </w:p>
    <w:p w:rsidR="00793429" w:rsidRPr="00B5149B" w:rsidRDefault="00793429" w:rsidP="00606111">
      <w:pPr>
        <w:tabs>
          <w:tab w:val="left" w:pos="426"/>
        </w:tabs>
        <w:jc w:val="center"/>
        <w:rPr>
          <w:b/>
          <w:color w:val="000000" w:themeColor="text1"/>
        </w:rPr>
      </w:pPr>
    </w:p>
    <w:p w:rsidR="00AE2B44" w:rsidRPr="00B5149B" w:rsidRDefault="00AE2B44" w:rsidP="00AE2B44">
      <w:pPr>
        <w:jc w:val="center"/>
        <w:rPr>
          <w:b/>
          <w:bCs/>
          <w:color w:val="000000" w:themeColor="text1"/>
        </w:rPr>
      </w:pPr>
      <w:bookmarkStart w:id="41" w:name="sub_1400"/>
      <w:bookmarkEnd w:id="40"/>
      <w:r w:rsidRPr="00B5149B">
        <w:rPr>
          <w:b/>
          <w:bCs/>
          <w:color w:val="000000" w:themeColor="text1"/>
        </w:rPr>
        <w:t>IV. Размер, сроки и порядок оплаты дополнительных образовательных услуг</w:t>
      </w:r>
    </w:p>
    <w:bookmarkEnd w:id="41"/>
    <w:p w:rsidR="00AE2B44" w:rsidRPr="00B5149B" w:rsidRDefault="00AE2B44" w:rsidP="00AE2B44">
      <w:pPr>
        <w:rPr>
          <w:color w:val="000000" w:themeColor="text1"/>
        </w:rPr>
      </w:pPr>
    </w:p>
    <w:p w:rsidR="00AE2B44" w:rsidRPr="00B5149B" w:rsidRDefault="00AE2B44" w:rsidP="00AE2B44">
      <w:pPr>
        <w:ind w:firstLine="426"/>
        <w:jc w:val="both"/>
        <w:rPr>
          <w:color w:val="000000" w:themeColor="text1"/>
        </w:rPr>
      </w:pPr>
      <w:bookmarkStart w:id="42" w:name="sub_1401"/>
      <w:r w:rsidRPr="00B5149B">
        <w:rPr>
          <w:color w:val="000000" w:themeColor="text1"/>
        </w:rPr>
        <w:t>4.1. Полная стоимость дополнительных образовательных услуг,</w:t>
      </w:r>
      <w:bookmarkEnd w:id="42"/>
      <w:r w:rsidRPr="00B5149B">
        <w:rPr>
          <w:color w:val="000000" w:themeColor="text1"/>
        </w:rPr>
        <w:t xml:space="preserve"> наименование, перечень и форма предоставления которых определены в приложении к настоящему Договору, составляет</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14"/>
        <w:gridCol w:w="71"/>
      </w:tblGrid>
      <w:tr w:rsidR="00B5149B" w:rsidRPr="00B5149B" w:rsidTr="00AE2B44">
        <w:trPr>
          <w:trHeight w:val="284"/>
        </w:trPr>
        <w:tc>
          <w:tcPr>
            <w:tcW w:w="10121"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71" w:type="dxa"/>
            <w:vAlign w:val="bottom"/>
            <w:hideMark/>
          </w:tcPr>
          <w:p w:rsidR="00AE2B44" w:rsidRPr="00B5149B" w:rsidRDefault="00AE2B44">
            <w:pPr>
              <w:rPr>
                <w:color w:val="000000" w:themeColor="text1"/>
              </w:rPr>
            </w:pPr>
            <w:r w:rsidRPr="00B5149B">
              <w:rPr>
                <w:color w:val="000000" w:themeColor="text1"/>
              </w:rPr>
              <w:t>.</w:t>
            </w:r>
          </w:p>
        </w:tc>
      </w:tr>
      <w:tr w:rsidR="00B5149B" w:rsidRPr="00B5149B" w:rsidTr="00AE2B44">
        <w:tc>
          <w:tcPr>
            <w:tcW w:w="10121"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(стоимость в рублях)</w:t>
            </w:r>
          </w:p>
        </w:tc>
        <w:tc>
          <w:tcPr>
            <w:tcW w:w="71" w:type="dxa"/>
          </w:tcPr>
          <w:p w:rsidR="00AE2B44" w:rsidRPr="00B5149B" w:rsidRDefault="00AE2B44">
            <w:pPr>
              <w:jc w:val="center"/>
              <w:rPr>
                <w:color w:val="000000" w:themeColor="text1"/>
                <w:sz w:val="14"/>
                <w:szCs w:val="14"/>
              </w:rPr>
            </w:pPr>
          </w:p>
        </w:tc>
      </w:tr>
    </w:tbl>
    <w:p w:rsidR="00AE2B44" w:rsidRPr="00B5149B" w:rsidRDefault="00AE2B44" w:rsidP="00AE2B44">
      <w:pPr>
        <w:ind w:firstLine="426"/>
        <w:jc w:val="both"/>
        <w:rPr>
          <w:color w:val="000000" w:themeColor="text1"/>
        </w:rPr>
      </w:pPr>
      <w:r w:rsidRPr="00B5149B">
        <w:rPr>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7618D8" w:rsidRPr="00B5149B">
        <w:rPr>
          <w:color w:val="000000" w:themeColor="text1"/>
        </w:rPr>
        <w:t>.</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19"/>
        <w:gridCol w:w="8366"/>
      </w:tblGrid>
      <w:tr w:rsidR="00B5149B" w:rsidRPr="00B5149B" w:rsidTr="00AE2B44">
        <w:trPr>
          <w:trHeight w:val="284"/>
        </w:trPr>
        <w:tc>
          <w:tcPr>
            <w:tcW w:w="1820" w:type="dxa"/>
            <w:vAlign w:val="bottom"/>
            <w:hideMark/>
          </w:tcPr>
          <w:p w:rsidR="00AE2B44" w:rsidRPr="00B5149B" w:rsidRDefault="00AE2B44">
            <w:pPr>
              <w:ind w:firstLine="412"/>
              <w:rPr>
                <w:color w:val="000000" w:themeColor="text1"/>
              </w:rPr>
            </w:pPr>
            <w:r w:rsidRPr="00B5149B">
              <w:rPr>
                <w:color w:val="000000" w:themeColor="text1"/>
              </w:rPr>
              <w:t>4.2. Заказчик</w:t>
            </w:r>
          </w:p>
        </w:tc>
        <w:tc>
          <w:tcPr>
            <w:tcW w:w="8371" w:type="dxa"/>
            <w:tcBorders>
              <w:top w:val="nil"/>
              <w:left w:val="nil"/>
              <w:bottom w:val="single" w:sz="4" w:space="0" w:color="auto"/>
              <w:right w:val="nil"/>
            </w:tcBorders>
            <w:vAlign w:val="bottom"/>
          </w:tcPr>
          <w:p w:rsidR="00AE2B44" w:rsidRPr="00B5149B" w:rsidRDefault="00AE2B44">
            <w:pPr>
              <w:jc w:val="center"/>
              <w:rPr>
                <w:color w:val="000000" w:themeColor="text1"/>
              </w:rPr>
            </w:pPr>
          </w:p>
        </w:tc>
      </w:tr>
      <w:tr w:rsidR="00B5149B" w:rsidRPr="00B5149B" w:rsidTr="00AE2B44">
        <w:tc>
          <w:tcPr>
            <w:tcW w:w="1820" w:type="dxa"/>
            <w:vAlign w:val="bottom"/>
          </w:tcPr>
          <w:p w:rsidR="00AE2B44" w:rsidRPr="00B5149B" w:rsidRDefault="00AE2B44">
            <w:pPr>
              <w:ind w:firstLine="412"/>
              <w:rPr>
                <w:color w:val="000000" w:themeColor="text1"/>
                <w:sz w:val="14"/>
                <w:szCs w:val="14"/>
              </w:rPr>
            </w:pPr>
          </w:p>
        </w:tc>
        <w:tc>
          <w:tcPr>
            <w:tcW w:w="8371" w:type="dxa"/>
            <w:tcBorders>
              <w:top w:val="single" w:sz="4" w:space="0" w:color="auto"/>
              <w:left w:val="nil"/>
              <w:bottom w:val="nil"/>
              <w:right w:val="nil"/>
            </w:tcBorders>
            <w:vAlign w:val="bottom"/>
            <w:hideMark/>
          </w:tcPr>
          <w:p w:rsidR="00AE2B44" w:rsidRPr="00B5149B" w:rsidRDefault="00AE2B44">
            <w:pPr>
              <w:jc w:val="center"/>
              <w:rPr>
                <w:color w:val="000000" w:themeColor="text1"/>
                <w:sz w:val="14"/>
                <w:szCs w:val="14"/>
              </w:rPr>
            </w:pPr>
            <w:r w:rsidRPr="00B5149B">
              <w:rPr>
                <w:color w:val="000000" w:themeColor="text1"/>
                <w:sz w:val="14"/>
                <w:szCs w:val="14"/>
              </w:rPr>
              <w:t>(период оплаты — единовременно, ежемесячно, ежеквартально, по четвертям, полугодиям или иной платежный период)</w:t>
            </w:r>
          </w:p>
        </w:tc>
      </w:tr>
    </w:tbl>
    <w:p w:rsidR="00AE2B44" w:rsidRPr="00B5149B" w:rsidRDefault="00AE2B44" w:rsidP="00AE2B44">
      <w:pPr>
        <w:jc w:val="both"/>
        <w:rPr>
          <w:color w:val="000000" w:themeColor="text1"/>
          <w:sz w:val="2"/>
          <w:szCs w:val="2"/>
        </w:rPr>
      </w:pPr>
      <w:r w:rsidRPr="00B5149B">
        <w:rPr>
          <w:color w:val="000000" w:themeColor="text1"/>
        </w:rPr>
        <w:t>оплачивает дополнительные  образовательные услуги в сумме</w:t>
      </w:r>
      <w:r w:rsidRPr="00B5149B">
        <w:rPr>
          <w:color w:val="000000" w:themeColor="text1"/>
        </w:rPr>
        <w:br/>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57"/>
        <w:gridCol w:w="210"/>
        <w:gridCol w:w="6939"/>
        <w:gridCol w:w="979"/>
      </w:tblGrid>
      <w:tr w:rsidR="00B5149B" w:rsidRPr="00B5149B" w:rsidTr="00AE2B44">
        <w:trPr>
          <w:trHeight w:val="284"/>
        </w:trPr>
        <w:tc>
          <w:tcPr>
            <w:tcW w:w="2058"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10" w:type="dxa"/>
            <w:vAlign w:val="bottom"/>
            <w:hideMark/>
          </w:tcPr>
          <w:p w:rsidR="00AE2B44" w:rsidRPr="00B5149B" w:rsidRDefault="00AE2B44">
            <w:pPr>
              <w:jc w:val="right"/>
              <w:rPr>
                <w:color w:val="000000" w:themeColor="text1"/>
              </w:rPr>
            </w:pPr>
            <w:r w:rsidRPr="00B5149B">
              <w:rPr>
                <w:color w:val="000000" w:themeColor="text1"/>
              </w:rPr>
              <w:t>(</w:t>
            </w:r>
          </w:p>
        </w:tc>
        <w:tc>
          <w:tcPr>
            <w:tcW w:w="6943"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980" w:type="dxa"/>
            <w:vAlign w:val="bottom"/>
            <w:hideMark/>
          </w:tcPr>
          <w:p w:rsidR="00AE2B44" w:rsidRPr="00B5149B" w:rsidRDefault="00AE2B44">
            <w:pPr>
              <w:rPr>
                <w:color w:val="000000" w:themeColor="text1"/>
              </w:rPr>
            </w:pPr>
            <w:r w:rsidRPr="00B5149B">
              <w:rPr>
                <w:color w:val="000000" w:themeColor="text1"/>
              </w:rPr>
              <w:t>) рублей.</w:t>
            </w:r>
          </w:p>
        </w:tc>
      </w:tr>
      <w:tr w:rsidR="00AE2B44" w:rsidRPr="00B5149B" w:rsidTr="00AE2B44">
        <w:tc>
          <w:tcPr>
            <w:tcW w:w="2058" w:type="dxa"/>
            <w:tcBorders>
              <w:top w:val="single" w:sz="4" w:space="0" w:color="auto"/>
              <w:left w:val="nil"/>
              <w:bottom w:val="nil"/>
              <w:right w:val="nil"/>
            </w:tcBorders>
          </w:tcPr>
          <w:p w:rsidR="00AE2B44" w:rsidRPr="00B5149B" w:rsidRDefault="00AE2B44">
            <w:pPr>
              <w:jc w:val="center"/>
              <w:rPr>
                <w:color w:val="000000" w:themeColor="text1"/>
                <w:sz w:val="14"/>
                <w:szCs w:val="14"/>
              </w:rPr>
            </w:pPr>
          </w:p>
        </w:tc>
        <w:tc>
          <w:tcPr>
            <w:tcW w:w="210" w:type="dxa"/>
          </w:tcPr>
          <w:p w:rsidR="00AE2B44" w:rsidRPr="00B5149B" w:rsidRDefault="00AE2B44">
            <w:pPr>
              <w:jc w:val="center"/>
              <w:rPr>
                <w:color w:val="000000" w:themeColor="text1"/>
                <w:sz w:val="14"/>
                <w:szCs w:val="14"/>
              </w:rPr>
            </w:pPr>
          </w:p>
        </w:tc>
        <w:tc>
          <w:tcPr>
            <w:tcW w:w="6943"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(сумма прописью)</w:t>
            </w:r>
          </w:p>
        </w:tc>
        <w:tc>
          <w:tcPr>
            <w:tcW w:w="980" w:type="dxa"/>
          </w:tcPr>
          <w:p w:rsidR="00AE2B44" w:rsidRPr="00B5149B" w:rsidRDefault="00AE2B44">
            <w:pPr>
              <w:jc w:val="center"/>
              <w:rPr>
                <w:color w:val="000000" w:themeColor="text1"/>
                <w:sz w:val="14"/>
                <w:szCs w:val="14"/>
              </w:rPr>
            </w:pPr>
          </w:p>
        </w:tc>
      </w:tr>
    </w:tbl>
    <w:p w:rsidR="00AE2B44" w:rsidRPr="00B5149B" w:rsidRDefault="00AE2B44" w:rsidP="00AE2B44">
      <w:pPr>
        <w:jc w:val="both"/>
        <w:rPr>
          <w:color w:val="000000" w:themeColor="text1"/>
          <w:sz w:val="2"/>
          <w:szCs w:val="2"/>
        </w:rPr>
      </w:pPr>
    </w:p>
    <w:p w:rsidR="00AE2B44" w:rsidRPr="00B5149B" w:rsidRDefault="00AE2B44" w:rsidP="00AE2B44">
      <w:pPr>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06"/>
        <w:gridCol w:w="6379"/>
      </w:tblGrid>
      <w:tr w:rsidR="00B5149B" w:rsidRPr="00B5149B" w:rsidTr="00AE2B44">
        <w:trPr>
          <w:trHeight w:val="284"/>
        </w:trPr>
        <w:tc>
          <w:tcPr>
            <w:tcW w:w="3808" w:type="dxa"/>
            <w:vAlign w:val="bottom"/>
            <w:hideMark/>
          </w:tcPr>
          <w:p w:rsidR="00AE2B44" w:rsidRPr="00B5149B" w:rsidRDefault="00AE2B44">
            <w:pPr>
              <w:ind w:firstLine="412"/>
              <w:rPr>
                <w:color w:val="000000" w:themeColor="text1"/>
              </w:rPr>
            </w:pPr>
            <w:r w:rsidRPr="00B5149B">
              <w:rPr>
                <w:color w:val="000000" w:themeColor="text1"/>
              </w:rPr>
              <w:t>4.3. Оплата производится в срок</w:t>
            </w:r>
          </w:p>
        </w:tc>
        <w:tc>
          <w:tcPr>
            <w:tcW w:w="6383" w:type="dxa"/>
            <w:tcBorders>
              <w:top w:val="nil"/>
              <w:left w:val="nil"/>
              <w:bottom w:val="single" w:sz="4" w:space="0" w:color="auto"/>
              <w:right w:val="nil"/>
            </w:tcBorders>
            <w:vAlign w:val="bottom"/>
          </w:tcPr>
          <w:p w:rsidR="00AE2B44" w:rsidRPr="00B5149B" w:rsidRDefault="00AE2B44">
            <w:pPr>
              <w:jc w:val="center"/>
              <w:rPr>
                <w:color w:val="000000" w:themeColor="text1"/>
              </w:rPr>
            </w:pPr>
          </w:p>
        </w:tc>
      </w:tr>
      <w:tr w:rsidR="00AE2B44" w:rsidRPr="00B5149B" w:rsidTr="00AE2B44">
        <w:tc>
          <w:tcPr>
            <w:tcW w:w="3808" w:type="dxa"/>
            <w:vAlign w:val="bottom"/>
          </w:tcPr>
          <w:p w:rsidR="00AE2B44" w:rsidRPr="00B5149B" w:rsidRDefault="00AE2B44">
            <w:pPr>
              <w:ind w:firstLine="412"/>
              <w:rPr>
                <w:color w:val="000000" w:themeColor="text1"/>
                <w:sz w:val="14"/>
                <w:szCs w:val="14"/>
              </w:rPr>
            </w:pPr>
          </w:p>
        </w:tc>
        <w:tc>
          <w:tcPr>
            <w:tcW w:w="6383" w:type="dxa"/>
            <w:tcBorders>
              <w:top w:val="single" w:sz="4" w:space="0" w:color="auto"/>
              <w:left w:val="nil"/>
              <w:bottom w:val="nil"/>
              <w:right w:val="nil"/>
            </w:tcBorders>
            <w:vAlign w:val="bottom"/>
            <w:hideMark/>
          </w:tcPr>
          <w:p w:rsidR="00AE2B44" w:rsidRPr="00B5149B" w:rsidRDefault="00AE2B44">
            <w:pPr>
              <w:jc w:val="center"/>
              <w:rPr>
                <w:color w:val="000000" w:themeColor="text1"/>
                <w:sz w:val="14"/>
                <w:szCs w:val="14"/>
              </w:rPr>
            </w:pPr>
            <w:r w:rsidRPr="00B5149B">
              <w:rPr>
                <w:color w:val="000000" w:themeColor="text1"/>
                <w:sz w:val="14"/>
                <w:szCs w:val="14"/>
              </w:rPr>
              <w:t>(время оплаты, например,</w:t>
            </w:r>
          </w:p>
        </w:tc>
      </w:tr>
    </w:tbl>
    <w:p w:rsidR="00AE2B44" w:rsidRPr="00B5149B" w:rsidRDefault="00AE2B44" w:rsidP="00AE2B44">
      <w:pPr>
        <w:jc w:val="both"/>
        <w:rPr>
          <w:color w:val="000000" w:themeColor="text1"/>
          <w:sz w:val="2"/>
          <w:szCs w:val="2"/>
        </w:rPr>
      </w:pP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85"/>
      </w:tblGrid>
      <w:tr w:rsidR="00B5149B" w:rsidRPr="00B5149B" w:rsidTr="00AE2B44">
        <w:trPr>
          <w:trHeight w:val="284"/>
        </w:trPr>
        <w:tc>
          <w:tcPr>
            <w:tcW w:w="10191" w:type="dxa"/>
            <w:tcBorders>
              <w:top w:val="nil"/>
              <w:left w:val="nil"/>
              <w:bottom w:val="single" w:sz="4" w:space="0" w:color="auto"/>
              <w:right w:val="nil"/>
            </w:tcBorders>
            <w:vAlign w:val="bottom"/>
          </w:tcPr>
          <w:p w:rsidR="00AE2B44" w:rsidRPr="00B5149B" w:rsidRDefault="00AE2B44">
            <w:pPr>
              <w:jc w:val="center"/>
              <w:rPr>
                <w:color w:val="000000" w:themeColor="text1"/>
              </w:rPr>
            </w:pPr>
          </w:p>
        </w:tc>
      </w:tr>
      <w:tr w:rsidR="00B5149B" w:rsidRPr="00B5149B" w:rsidTr="00AE2B44">
        <w:tc>
          <w:tcPr>
            <w:tcW w:w="10191"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AE2B44" w:rsidRPr="00B5149B" w:rsidRDefault="00AE2B44" w:rsidP="00AE2B44">
      <w:pPr>
        <w:jc w:val="both"/>
        <w:rPr>
          <w:color w:val="000000" w:themeColor="text1"/>
        </w:rPr>
      </w:pPr>
      <w:r w:rsidRPr="00B5149B">
        <w:rPr>
          <w:color w:val="000000" w:themeColor="text1"/>
        </w:rPr>
        <w:lastRenderedPageBreak/>
        <w:t xml:space="preserve">за наличный расчет/в безналичном порядке на счет, указанный в разделе IX настоящего Договора </w:t>
      </w:r>
      <w:r w:rsidRPr="00B5149B">
        <w:rPr>
          <w:i/>
          <w:iCs/>
          <w:color w:val="000000" w:themeColor="text1"/>
          <w:sz w:val="14"/>
          <w:szCs w:val="14"/>
        </w:rPr>
        <w:t>(ненужное вычеркнуть)</w:t>
      </w:r>
      <w:r w:rsidRPr="00B5149B">
        <w:rPr>
          <w:color w:val="000000" w:themeColor="text1"/>
        </w:rPr>
        <w:t>.</w:t>
      </w:r>
    </w:p>
    <w:p w:rsidR="005D4114" w:rsidRPr="00B5149B" w:rsidRDefault="00B44FB8" w:rsidP="005D4114">
      <w:pPr>
        <w:shd w:val="clear" w:color="auto" w:fill="FFFFFF"/>
        <w:autoSpaceDE/>
        <w:autoSpaceDN/>
        <w:spacing w:after="300"/>
        <w:jc w:val="both"/>
        <w:textAlignment w:val="baseline"/>
        <w:rPr>
          <w:color w:val="000000" w:themeColor="text1"/>
        </w:rPr>
      </w:pPr>
      <w:bookmarkStart w:id="43" w:name="sub_1404"/>
      <w:r w:rsidRPr="00B5149B">
        <w:rPr>
          <w:color w:val="000000" w:themeColor="text1"/>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bookmarkStart w:id="44" w:name="l13"/>
      <w:bookmarkEnd w:id="44"/>
    </w:p>
    <w:p w:rsidR="00B44FB8" w:rsidRPr="00B5149B" w:rsidRDefault="00B44FB8" w:rsidP="005D4114">
      <w:pPr>
        <w:shd w:val="clear" w:color="auto" w:fill="FFFFFF"/>
        <w:autoSpaceDE/>
        <w:autoSpaceDN/>
        <w:spacing w:after="300"/>
        <w:jc w:val="both"/>
        <w:textAlignment w:val="baseline"/>
        <w:rPr>
          <w:color w:val="000000" w:themeColor="text1"/>
        </w:rPr>
      </w:pPr>
      <w:r w:rsidRPr="00B5149B">
        <w:rPr>
          <w:color w:val="000000" w:themeColor="text1"/>
        </w:rPr>
        <w:t>4.3.2</w:t>
      </w:r>
      <w:r w:rsidRPr="00B5149B">
        <w:rPr>
          <w:color w:val="000000" w:themeColor="text1"/>
          <w:sz w:val="18"/>
          <w:szCs w:val="18"/>
        </w:rPr>
        <w:t xml:space="preserve">. </w:t>
      </w:r>
      <w:r w:rsidRPr="00B5149B">
        <w:rPr>
          <w:color w:val="000000" w:themeColor="text1"/>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w:t>
      </w:r>
      <w:r w:rsidR="007618D8" w:rsidRPr="00B5149B">
        <w:rPr>
          <w:color w:val="000000" w:themeColor="text1"/>
        </w:rPr>
        <w:t>твом Российской Федерации</w:t>
      </w:r>
      <w:r w:rsidRPr="00B5149B">
        <w:rPr>
          <w:color w:val="000000" w:themeColor="text1"/>
        </w:rPr>
        <w:t>.</w:t>
      </w:r>
      <w:bookmarkStart w:id="45" w:name="l25"/>
      <w:bookmarkEnd w:id="45"/>
    </w:p>
    <w:p w:rsidR="00B44FB8" w:rsidRPr="00B5149B" w:rsidRDefault="00B44FB8" w:rsidP="00B44FB8">
      <w:pPr>
        <w:shd w:val="clear" w:color="auto" w:fill="FFFFFF"/>
        <w:autoSpaceDE/>
        <w:autoSpaceDN/>
        <w:jc w:val="both"/>
        <w:textAlignment w:val="baseline"/>
        <w:rPr>
          <w:color w:val="000000" w:themeColor="text1"/>
        </w:rPr>
      </w:pPr>
      <w:r w:rsidRPr="00B5149B">
        <w:rPr>
          <w:color w:val="000000" w:themeColor="text1"/>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46" w:name="l14"/>
      <w:bookmarkEnd w:id="46"/>
    </w:p>
    <w:p w:rsidR="00AE2B44" w:rsidRPr="00B5149B" w:rsidRDefault="00AE2B44" w:rsidP="00B44FB8">
      <w:pPr>
        <w:ind w:firstLine="426"/>
        <w:jc w:val="both"/>
        <w:rPr>
          <w:color w:val="000000" w:themeColor="text1"/>
        </w:rPr>
      </w:pPr>
      <w:r w:rsidRPr="00B5149B">
        <w:rPr>
          <w:color w:val="000000" w:themeColor="text1"/>
        </w:rPr>
        <w:t>4.4. На оказание платных образовательных услуг, предусмотренных</w:t>
      </w:r>
      <w:bookmarkEnd w:id="43"/>
      <w:r w:rsidRPr="00B5149B">
        <w:rPr>
          <w:color w:val="000000" w:themeColor="text1"/>
        </w:rPr>
        <w:t xml:space="preserve"> настоящим Договором, может быть составлена смета</w:t>
      </w:r>
      <w:r w:rsidR="007618D8" w:rsidRPr="00B5149B">
        <w:rPr>
          <w:color w:val="000000" w:themeColor="text1"/>
        </w:rPr>
        <w:t>.</w:t>
      </w:r>
    </w:p>
    <w:p w:rsidR="00AE2B44" w:rsidRPr="00B5149B" w:rsidRDefault="00AE2B44" w:rsidP="00B44FB8">
      <w:pPr>
        <w:tabs>
          <w:tab w:val="left" w:pos="426"/>
        </w:tabs>
        <w:jc w:val="both"/>
        <w:rPr>
          <w:color w:val="000000" w:themeColor="text1"/>
        </w:rPr>
      </w:pPr>
    </w:p>
    <w:p w:rsidR="00AE2B44" w:rsidRPr="00B5149B" w:rsidRDefault="00AE2B44" w:rsidP="007618D8">
      <w:pPr>
        <w:jc w:val="center"/>
        <w:rPr>
          <w:b/>
          <w:bCs/>
          <w:color w:val="000000" w:themeColor="text1"/>
        </w:rPr>
      </w:pPr>
      <w:bookmarkStart w:id="47" w:name="sub_1500"/>
      <w:r w:rsidRPr="00B5149B">
        <w:rPr>
          <w:b/>
          <w:bCs/>
          <w:color w:val="000000" w:themeColor="text1"/>
        </w:rPr>
        <w:t>V. Ответственность за неисполнение или ненадлежащее исполнение</w:t>
      </w:r>
      <w:r w:rsidRPr="00B5149B">
        <w:rPr>
          <w:b/>
          <w:bCs/>
          <w:color w:val="000000" w:themeColor="text1"/>
        </w:rPr>
        <w:br/>
        <w:t>обязательств по договору, порядок разрешения споров</w:t>
      </w:r>
    </w:p>
    <w:bookmarkEnd w:id="47"/>
    <w:p w:rsidR="00AE2B44" w:rsidRPr="00B5149B" w:rsidRDefault="00AE2B44" w:rsidP="00B44FB8">
      <w:pPr>
        <w:jc w:val="both"/>
        <w:rPr>
          <w:color w:val="000000" w:themeColor="text1"/>
        </w:rPr>
      </w:pPr>
    </w:p>
    <w:p w:rsidR="00AE2B44" w:rsidRPr="00B5149B" w:rsidRDefault="00AE2B44" w:rsidP="00B44FB8">
      <w:pPr>
        <w:ind w:firstLine="426"/>
        <w:jc w:val="both"/>
        <w:rPr>
          <w:color w:val="000000" w:themeColor="text1"/>
        </w:rPr>
      </w:pPr>
      <w:bookmarkStart w:id="48" w:name="sub_1501"/>
      <w:r w:rsidRPr="00B5149B">
        <w:rPr>
          <w:color w:val="000000" w:themeColor="text1"/>
        </w:rPr>
        <w:t xml:space="preserve">5.1. За неисполнение либо ненадлежащее исполнение обязательств по </w:t>
      </w:r>
      <w:bookmarkEnd w:id="48"/>
      <w:r w:rsidRPr="00B5149B">
        <w:rPr>
          <w:color w:val="000000" w:themeColor="text1"/>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E2B44" w:rsidRPr="00B5149B" w:rsidRDefault="00AE2B44" w:rsidP="00B44FB8">
      <w:pPr>
        <w:ind w:firstLine="426"/>
        <w:jc w:val="both"/>
        <w:rPr>
          <w:color w:val="000000" w:themeColor="text1"/>
        </w:rPr>
      </w:pPr>
      <w:bookmarkStart w:id="49" w:name="sub_1502"/>
      <w:r w:rsidRPr="00B5149B">
        <w:rPr>
          <w:color w:val="000000" w:themeColor="text1"/>
        </w:rPr>
        <w:t xml:space="preserve">5.2. Заказчик при обнаружении недостатка платной образовательной </w:t>
      </w:r>
      <w:bookmarkEnd w:id="49"/>
      <w:r w:rsidRPr="00B5149B">
        <w:rPr>
          <w:color w:val="000000" w:themeColor="text1"/>
        </w:rPr>
        <w:t>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E2B44" w:rsidRPr="00B5149B" w:rsidRDefault="00AE2B44" w:rsidP="00B44FB8">
      <w:pPr>
        <w:ind w:firstLine="426"/>
        <w:jc w:val="both"/>
        <w:rPr>
          <w:color w:val="000000" w:themeColor="text1"/>
        </w:rPr>
      </w:pPr>
      <w:bookmarkStart w:id="50" w:name="sub_1521"/>
      <w:r w:rsidRPr="00B5149B">
        <w:rPr>
          <w:color w:val="000000" w:themeColor="text1"/>
        </w:rPr>
        <w:t>а) безвозмездного оказания образовательной услуги;</w:t>
      </w:r>
    </w:p>
    <w:p w:rsidR="00AE2B44" w:rsidRPr="00B5149B" w:rsidRDefault="00AE2B44" w:rsidP="00B44FB8">
      <w:pPr>
        <w:ind w:firstLine="426"/>
        <w:jc w:val="both"/>
        <w:rPr>
          <w:color w:val="000000" w:themeColor="text1"/>
        </w:rPr>
      </w:pPr>
      <w:bookmarkStart w:id="51" w:name="sub_1522"/>
      <w:bookmarkEnd w:id="50"/>
      <w:r w:rsidRPr="00B5149B">
        <w:rPr>
          <w:color w:val="000000" w:themeColor="text1"/>
        </w:rPr>
        <w:t xml:space="preserve">б) соразмерного уменьшения </w:t>
      </w:r>
      <w:r w:rsidR="00B31BA9" w:rsidRPr="00B5149B">
        <w:rPr>
          <w:color w:val="000000" w:themeColor="text1"/>
        </w:rPr>
        <w:t>стоимости,</w:t>
      </w:r>
      <w:r w:rsidRPr="00B5149B">
        <w:rPr>
          <w:color w:val="000000" w:themeColor="text1"/>
        </w:rPr>
        <w:t xml:space="preserve"> оказанной платной</w:t>
      </w:r>
      <w:bookmarkEnd w:id="51"/>
      <w:r w:rsidRPr="00B5149B">
        <w:rPr>
          <w:color w:val="000000" w:themeColor="text1"/>
        </w:rPr>
        <w:t xml:space="preserve"> образовательной услуги;</w:t>
      </w:r>
    </w:p>
    <w:p w:rsidR="00AE2B44" w:rsidRPr="00B5149B" w:rsidRDefault="00AE2B44" w:rsidP="00B44FB8">
      <w:pPr>
        <w:ind w:firstLine="426"/>
        <w:jc w:val="both"/>
        <w:rPr>
          <w:color w:val="000000" w:themeColor="text1"/>
        </w:rPr>
      </w:pPr>
      <w:bookmarkStart w:id="52" w:name="sub_1523"/>
      <w:r w:rsidRPr="00B5149B">
        <w:rPr>
          <w:color w:val="000000" w:themeColor="text1"/>
        </w:rPr>
        <w:t xml:space="preserve">в) возмещения понесенных им расходов по устранению недостатков </w:t>
      </w:r>
      <w:bookmarkEnd w:id="52"/>
      <w:r w:rsidRPr="00B5149B">
        <w:rPr>
          <w:color w:val="000000" w:themeColor="text1"/>
        </w:rPr>
        <w:t>оказанной платной образовательной услуги своими силами или третьими лицами.</w:t>
      </w:r>
    </w:p>
    <w:p w:rsidR="00AE2B44" w:rsidRPr="00B5149B" w:rsidRDefault="00AE2B44" w:rsidP="00B44FB8">
      <w:pPr>
        <w:ind w:firstLine="426"/>
        <w:jc w:val="both"/>
        <w:rPr>
          <w:color w:val="000000" w:themeColor="text1"/>
          <w:sz w:val="2"/>
          <w:szCs w:val="2"/>
        </w:rPr>
      </w:pPr>
      <w:bookmarkStart w:id="53" w:name="sub_1503"/>
      <w:r w:rsidRPr="00B5149B">
        <w:rPr>
          <w:color w:val="000000" w:themeColor="text1"/>
        </w:rPr>
        <w:t xml:space="preserve">5.3. Заказчик вправе отказаться от исполнения настоящего Договора и </w:t>
      </w:r>
      <w:bookmarkEnd w:id="53"/>
      <w:r w:rsidRPr="00B5149B">
        <w:rPr>
          <w:color w:val="000000" w:themeColor="text1"/>
        </w:rPr>
        <w:t>потребовать полного</w:t>
      </w:r>
      <w:r w:rsidRPr="00B5149B">
        <w:rPr>
          <w:color w:val="000000" w:themeColor="text1"/>
        </w:rPr>
        <w:br/>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6"/>
        <w:gridCol w:w="6309"/>
      </w:tblGrid>
      <w:tr w:rsidR="00B5149B" w:rsidRPr="00B5149B" w:rsidTr="00AE2B44">
        <w:trPr>
          <w:trHeight w:val="284"/>
        </w:trPr>
        <w:tc>
          <w:tcPr>
            <w:tcW w:w="3878" w:type="dxa"/>
            <w:vAlign w:val="bottom"/>
            <w:hideMark/>
          </w:tcPr>
          <w:p w:rsidR="00AE2B44" w:rsidRPr="00B5149B" w:rsidRDefault="00AE2B44" w:rsidP="00B44FB8">
            <w:pPr>
              <w:jc w:val="both"/>
              <w:rPr>
                <w:color w:val="000000" w:themeColor="text1"/>
              </w:rPr>
            </w:pPr>
            <w:r w:rsidRPr="00B5149B">
              <w:rPr>
                <w:color w:val="000000" w:themeColor="text1"/>
              </w:rPr>
              <w:t>возмещения убытков, если в течение</w:t>
            </w:r>
          </w:p>
        </w:tc>
        <w:tc>
          <w:tcPr>
            <w:tcW w:w="6313" w:type="dxa"/>
            <w:tcBorders>
              <w:top w:val="nil"/>
              <w:left w:val="nil"/>
              <w:bottom w:val="single" w:sz="4" w:space="0" w:color="auto"/>
              <w:right w:val="nil"/>
            </w:tcBorders>
            <w:vAlign w:val="bottom"/>
          </w:tcPr>
          <w:p w:rsidR="00AE2B44" w:rsidRPr="00B5149B" w:rsidRDefault="00A81298" w:rsidP="00B44FB8">
            <w:pPr>
              <w:jc w:val="both"/>
              <w:rPr>
                <w:color w:val="000000" w:themeColor="text1"/>
              </w:rPr>
            </w:pPr>
            <w:r>
              <w:rPr>
                <w:color w:val="000000" w:themeColor="text1"/>
              </w:rPr>
              <w:t>10 рабочих дней</w:t>
            </w:r>
            <w:bookmarkStart w:id="54" w:name="_GoBack"/>
            <w:bookmarkEnd w:id="54"/>
          </w:p>
        </w:tc>
      </w:tr>
      <w:tr w:rsidR="00B5149B" w:rsidRPr="00B5149B" w:rsidTr="00AE2B44">
        <w:tc>
          <w:tcPr>
            <w:tcW w:w="3878" w:type="dxa"/>
          </w:tcPr>
          <w:p w:rsidR="00AE2B44" w:rsidRPr="00B5149B" w:rsidRDefault="00AE2B44" w:rsidP="00B44FB8">
            <w:pPr>
              <w:jc w:val="both"/>
              <w:rPr>
                <w:color w:val="000000" w:themeColor="text1"/>
                <w:sz w:val="14"/>
                <w:szCs w:val="14"/>
              </w:rPr>
            </w:pPr>
          </w:p>
        </w:tc>
        <w:tc>
          <w:tcPr>
            <w:tcW w:w="6313" w:type="dxa"/>
            <w:tcBorders>
              <w:top w:val="single" w:sz="4" w:space="0" w:color="auto"/>
              <w:left w:val="nil"/>
              <w:bottom w:val="nil"/>
              <w:right w:val="nil"/>
            </w:tcBorders>
            <w:hideMark/>
          </w:tcPr>
          <w:p w:rsidR="00AE2B44" w:rsidRPr="00B5149B" w:rsidRDefault="00AE2B44" w:rsidP="00B44FB8">
            <w:pPr>
              <w:jc w:val="both"/>
              <w:rPr>
                <w:color w:val="000000" w:themeColor="text1"/>
                <w:sz w:val="14"/>
                <w:szCs w:val="14"/>
              </w:rPr>
            </w:pPr>
            <w:r w:rsidRPr="00B5149B">
              <w:rPr>
                <w:color w:val="000000" w:themeColor="text1"/>
                <w:sz w:val="14"/>
                <w:szCs w:val="14"/>
              </w:rPr>
              <w:t>(срок (в неделях, месяцах))</w:t>
            </w:r>
          </w:p>
        </w:tc>
      </w:tr>
    </w:tbl>
    <w:p w:rsidR="00AE2B44" w:rsidRPr="00B5149B" w:rsidRDefault="00AE2B44" w:rsidP="00B44FB8">
      <w:pPr>
        <w:jc w:val="both"/>
        <w:rPr>
          <w:color w:val="000000" w:themeColor="text1"/>
        </w:rPr>
      </w:pPr>
      <w:r w:rsidRPr="00B5149B">
        <w:rPr>
          <w:color w:val="000000" w:themeColor="text1"/>
        </w:rPr>
        <w:t>недостатки платной образовательной услуги не устранены Исполнителем.</w:t>
      </w:r>
    </w:p>
    <w:p w:rsidR="00AE2B44" w:rsidRPr="00B5149B" w:rsidRDefault="00AE2B44" w:rsidP="00B44FB8">
      <w:pPr>
        <w:ind w:firstLine="426"/>
        <w:jc w:val="both"/>
        <w:rPr>
          <w:color w:val="000000" w:themeColor="text1"/>
        </w:rPr>
      </w:pPr>
      <w:bookmarkStart w:id="55" w:name="sub_1504"/>
      <w:r w:rsidRPr="00B5149B">
        <w:rPr>
          <w:color w:val="000000" w:themeColor="text1"/>
        </w:rPr>
        <w:t xml:space="preserve">5.4. Заказчик вправе отказаться от исполнения настоящего Договора, </w:t>
      </w:r>
      <w:bookmarkEnd w:id="55"/>
      <w:r w:rsidRPr="00B5149B">
        <w:rPr>
          <w:color w:val="000000" w:themeColor="text1"/>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E2B44" w:rsidRPr="00B5149B" w:rsidRDefault="00AE2B44" w:rsidP="00B44FB8">
      <w:pPr>
        <w:ind w:firstLine="426"/>
        <w:jc w:val="both"/>
        <w:rPr>
          <w:color w:val="000000" w:themeColor="text1"/>
        </w:rPr>
      </w:pPr>
      <w:bookmarkStart w:id="56" w:name="sub_1505"/>
      <w:r w:rsidRPr="00B5149B">
        <w:rPr>
          <w:color w:val="000000" w:themeColor="text1"/>
        </w:rPr>
        <w:t xml:space="preserve">5.5. Заказчик вправе в случае, если Исполнитель нарушил сроки </w:t>
      </w:r>
      <w:bookmarkEnd w:id="56"/>
      <w:r w:rsidRPr="00B5149B">
        <w:rPr>
          <w:color w:val="000000" w:themeColor="text1"/>
        </w:rPr>
        <w:t xml:space="preserve">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w:t>
      </w:r>
      <w:r w:rsidR="00B31BA9" w:rsidRPr="00B5149B">
        <w:rPr>
          <w:color w:val="000000" w:themeColor="text1"/>
        </w:rPr>
        <w:t>по-своему</w:t>
      </w:r>
      <w:r w:rsidRPr="00B5149B">
        <w:rPr>
          <w:color w:val="000000" w:themeColor="text1"/>
        </w:rPr>
        <w:t xml:space="preserve"> выбору:</w:t>
      </w:r>
    </w:p>
    <w:p w:rsidR="00AE2B44" w:rsidRPr="00B5149B" w:rsidRDefault="00AE2B44" w:rsidP="00B44FB8">
      <w:pPr>
        <w:ind w:firstLine="426"/>
        <w:jc w:val="both"/>
        <w:rPr>
          <w:color w:val="000000" w:themeColor="text1"/>
        </w:rPr>
      </w:pPr>
      <w:bookmarkStart w:id="57" w:name="sub_1551"/>
      <w:r w:rsidRPr="00B5149B">
        <w:rPr>
          <w:color w:val="000000" w:themeColor="text1"/>
        </w:rPr>
        <w:t xml:space="preserve">а) назначить Исполнителю новый срок, в течение которого Исполнитель </w:t>
      </w:r>
      <w:bookmarkEnd w:id="57"/>
      <w:r w:rsidRPr="00B5149B">
        <w:rPr>
          <w:color w:val="000000" w:themeColor="text1"/>
        </w:rPr>
        <w:t>должен приступить к оказанию платной образовательной услуги и (или) закончить оказание платной образовательной услуги;</w:t>
      </w:r>
    </w:p>
    <w:p w:rsidR="00AE2B44" w:rsidRPr="00B5149B" w:rsidRDefault="00AE2B44" w:rsidP="00B44FB8">
      <w:pPr>
        <w:ind w:firstLine="426"/>
        <w:jc w:val="both"/>
        <w:rPr>
          <w:color w:val="000000" w:themeColor="text1"/>
        </w:rPr>
      </w:pPr>
      <w:bookmarkStart w:id="58" w:name="sub_1552"/>
      <w:r w:rsidRPr="00B5149B">
        <w:rPr>
          <w:color w:val="000000" w:themeColor="text1"/>
        </w:rPr>
        <w:t xml:space="preserve">б) поручить оказать платную образовательную услугу третьим лицам за </w:t>
      </w:r>
      <w:bookmarkEnd w:id="58"/>
      <w:r w:rsidRPr="00B5149B">
        <w:rPr>
          <w:color w:val="000000" w:themeColor="text1"/>
        </w:rPr>
        <w:t>разумную цену и потребовать от Исполнителя возмещения понесенных расходов;</w:t>
      </w:r>
    </w:p>
    <w:p w:rsidR="00AE2B44" w:rsidRPr="00B5149B" w:rsidRDefault="00AE2B44" w:rsidP="00B44FB8">
      <w:pPr>
        <w:ind w:firstLine="426"/>
        <w:jc w:val="both"/>
        <w:rPr>
          <w:color w:val="000000" w:themeColor="text1"/>
        </w:rPr>
      </w:pPr>
      <w:bookmarkStart w:id="59" w:name="sub_1553"/>
      <w:r w:rsidRPr="00B5149B">
        <w:rPr>
          <w:color w:val="000000" w:themeColor="text1"/>
        </w:rPr>
        <w:t>в) потребовать уменьшения стоимости платной образовательной услуги;</w:t>
      </w:r>
    </w:p>
    <w:p w:rsidR="00AE2B44" w:rsidRPr="00B5149B" w:rsidRDefault="00AE2B44" w:rsidP="00B44FB8">
      <w:pPr>
        <w:ind w:firstLine="426"/>
        <w:jc w:val="both"/>
        <w:rPr>
          <w:color w:val="000000" w:themeColor="text1"/>
        </w:rPr>
      </w:pPr>
      <w:bookmarkStart w:id="60" w:name="sub_1554"/>
      <w:bookmarkEnd w:id="59"/>
      <w:r w:rsidRPr="00B5149B">
        <w:rPr>
          <w:color w:val="000000" w:themeColor="text1"/>
        </w:rPr>
        <w:t>г) расторгнуть настоящий Договор.</w:t>
      </w:r>
    </w:p>
    <w:p w:rsidR="00AE2B44" w:rsidRPr="00B5149B" w:rsidRDefault="00AE2B44" w:rsidP="00B44FB8">
      <w:pPr>
        <w:ind w:firstLine="426"/>
        <w:jc w:val="both"/>
        <w:rPr>
          <w:color w:val="000000" w:themeColor="text1"/>
        </w:rPr>
      </w:pPr>
      <w:bookmarkStart w:id="61" w:name="sub_1506"/>
      <w:bookmarkEnd w:id="60"/>
      <w:r w:rsidRPr="00B5149B">
        <w:rPr>
          <w:color w:val="000000" w:themeColor="text1"/>
        </w:rPr>
        <w:lastRenderedPageBreak/>
        <w:t xml:space="preserve">5.6. Заказчик вправе потребовать полного возмещения убытков, </w:t>
      </w:r>
      <w:bookmarkEnd w:id="61"/>
      <w:r w:rsidRPr="00B5149B">
        <w:rPr>
          <w:color w:val="000000" w:themeColor="text1"/>
        </w:rPr>
        <w:t>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E2B44" w:rsidRPr="00B5149B" w:rsidRDefault="00AE2B44" w:rsidP="00B31BA9">
      <w:pPr>
        <w:jc w:val="center"/>
        <w:rPr>
          <w:b/>
          <w:bCs/>
          <w:color w:val="000000" w:themeColor="text1"/>
        </w:rPr>
      </w:pPr>
      <w:bookmarkStart w:id="62" w:name="sub_1600"/>
      <w:r w:rsidRPr="00B5149B">
        <w:rPr>
          <w:b/>
          <w:bCs/>
          <w:color w:val="000000" w:themeColor="text1"/>
        </w:rPr>
        <w:t>VI. Основания изменения и расторжения договора</w:t>
      </w:r>
    </w:p>
    <w:p w:rsidR="00AE2B44" w:rsidRPr="00B5149B" w:rsidRDefault="00AE2B44" w:rsidP="00B44FB8">
      <w:pPr>
        <w:ind w:firstLine="426"/>
        <w:jc w:val="both"/>
        <w:rPr>
          <w:color w:val="000000" w:themeColor="text1"/>
        </w:rPr>
      </w:pPr>
      <w:bookmarkStart w:id="63" w:name="sub_1601"/>
      <w:bookmarkEnd w:id="62"/>
      <w:r w:rsidRPr="00B5149B">
        <w:rPr>
          <w:color w:val="000000" w:themeColor="text1"/>
        </w:rPr>
        <w:t>6.1.</w:t>
      </w:r>
      <w:r w:rsidRPr="00B5149B">
        <w:rPr>
          <w:color w:val="000000" w:themeColor="text1"/>
          <w:lang w:val="en-US"/>
        </w:rPr>
        <w:t> </w:t>
      </w:r>
      <w:r w:rsidRPr="00B5149B">
        <w:rPr>
          <w:color w:val="000000" w:themeColor="text1"/>
        </w:rPr>
        <w:t xml:space="preserve">Условия, на которых заключен настоящий Договор, могут быть </w:t>
      </w:r>
      <w:bookmarkEnd w:id="63"/>
      <w:r w:rsidRPr="00B5149B">
        <w:rPr>
          <w:color w:val="000000" w:themeColor="text1"/>
        </w:rPr>
        <w:t>изменены по соглашению сторон.</w:t>
      </w:r>
    </w:p>
    <w:p w:rsidR="00AE2B44" w:rsidRPr="00B5149B" w:rsidRDefault="00AE2B44" w:rsidP="00B44FB8">
      <w:pPr>
        <w:ind w:firstLine="426"/>
        <w:jc w:val="both"/>
        <w:rPr>
          <w:color w:val="000000" w:themeColor="text1"/>
        </w:rPr>
      </w:pPr>
      <w:bookmarkStart w:id="64" w:name="sub_1602"/>
      <w:r w:rsidRPr="00B5149B">
        <w:rPr>
          <w:color w:val="000000" w:themeColor="text1"/>
        </w:rPr>
        <w:t>6.2.</w:t>
      </w:r>
      <w:r w:rsidRPr="00B5149B">
        <w:rPr>
          <w:color w:val="000000" w:themeColor="text1"/>
          <w:lang w:val="en-US"/>
        </w:rPr>
        <w:t> </w:t>
      </w:r>
      <w:r w:rsidRPr="00B5149B">
        <w:rPr>
          <w:color w:val="000000" w:themeColor="text1"/>
        </w:rPr>
        <w:t xml:space="preserve">Все изменения и дополнения к настоящему Договору должны быть </w:t>
      </w:r>
      <w:bookmarkEnd w:id="64"/>
      <w:r w:rsidRPr="00B5149B">
        <w:rPr>
          <w:color w:val="000000" w:themeColor="text1"/>
        </w:rPr>
        <w:t>совершены в письменной форме и подписаны уполномоченными представителями Сторон.</w:t>
      </w:r>
    </w:p>
    <w:p w:rsidR="00AE2B44" w:rsidRPr="00B5149B" w:rsidRDefault="00AE2B44" w:rsidP="00B44FB8">
      <w:pPr>
        <w:ind w:firstLine="426"/>
        <w:jc w:val="both"/>
        <w:rPr>
          <w:color w:val="000000" w:themeColor="text1"/>
        </w:rPr>
      </w:pPr>
      <w:bookmarkStart w:id="65" w:name="sub_1603"/>
      <w:r w:rsidRPr="00B5149B">
        <w:rPr>
          <w:color w:val="000000" w:themeColor="text1"/>
        </w:rPr>
        <w:t>6.3.</w:t>
      </w:r>
      <w:r w:rsidRPr="00B5149B">
        <w:rPr>
          <w:color w:val="000000" w:themeColor="text1"/>
          <w:lang w:val="en-US"/>
        </w:rPr>
        <w:t> </w:t>
      </w:r>
      <w:bookmarkEnd w:id="65"/>
      <w:r w:rsidR="00325275" w:rsidRPr="00B5149B">
        <w:rPr>
          <w:color w:val="000000" w:themeColor="text1"/>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Pr="00B5149B">
        <w:rPr>
          <w:color w:val="000000" w:themeColor="text1"/>
        </w:rPr>
        <w:t>.</w:t>
      </w:r>
    </w:p>
    <w:p w:rsidR="00B42106" w:rsidRPr="00B5149B" w:rsidRDefault="00B42106" w:rsidP="00AE2B44">
      <w:pPr>
        <w:jc w:val="center"/>
        <w:rPr>
          <w:b/>
          <w:bCs/>
          <w:color w:val="000000" w:themeColor="text1"/>
        </w:rPr>
      </w:pPr>
      <w:bookmarkStart w:id="66" w:name="sub_1700"/>
    </w:p>
    <w:p w:rsidR="00AE2B44" w:rsidRPr="00B5149B" w:rsidRDefault="00AE2B44" w:rsidP="00AE2B44">
      <w:pPr>
        <w:jc w:val="center"/>
        <w:rPr>
          <w:b/>
          <w:bCs/>
          <w:color w:val="000000" w:themeColor="text1"/>
        </w:rPr>
      </w:pPr>
      <w:r w:rsidRPr="00B5149B">
        <w:rPr>
          <w:b/>
          <w:bCs/>
          <w:color w:val="000000" w:themeColor="text1"/>
        </w:rPr>
        <w:t>VII. Заключительные положения</w:t>
      </w:r>
    </w:p>
    <w:p w:rsidR="00AE2B44" w:rsidRPr="00B5149B" w:rsidRDefault="00AE2B44" w:rsidP="00AE2B44">
      <w:pPr>
        <w:ind w:firstLine="426"/>
        <w:jc w:val="both"/>
        <w:rPr>
          <w:color w:val="000000" w:themeColor="text1"/>
          <w:sz w:val="2"/>
          <w:szCs w:val="2"/>
        </w:rPr>
      </w:pPr>
      <w:bookmarkStart w:id="67" w:name="sub_1701"/>
      <w:bookmarkEnd w:id="66"/>
      <w:r w:rsidRPr="00B5149B">
        <w:rPr>
          <w:color w:val="000000" w:themeColor="text1"/>
        </w:rPr>
        <w:t>7.1.</w:t>
      </w:r>
      <w:r w:rsidRPr="00B5149B">
        <w:rPr>
          <w:color w:val="000000" w:themeColor="text1"/>
          <w:lang w:val="en-US"/>
        </w:rPr>
        <w:t> </w:t>
      </w:r>
      <w:r w:rsidRPr="00B5149B">
        <w:rPr>
          <w:color w:val="000000" w:themeColor="text1"/>
        </w:rPr>
        <w:t xml:space="preserve">Настоящий договор вступает в силу со дня его подписания </w:t>
      </w:r>
      <w:bookmarkEnd w:id="67"/>
      <w:r w:rsidRPr="00B5149B">
        <w:rPr>
          <w:color w:val="000000" w:themeColor="text1"/>
        </w:rPr>
        <w:t>Сторонами и действует до</w:t>
      </w:r>
      <w:r w:rsidRPr="00B5149B">
        <w:rPr>
          <w:color w:val="000000" w:themeColor="text1"/>
        </w:rPr>
        <w:br/>
      </w:r>
    </w:p>
    <w:tbl>
      <w:tblPr>
        <w:tblStyle w:val="a6"/>
        <w:tblW w:w="357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8"/>
        <w:gridCol w:w="448"/>
        <w:gridCol w:w="210"/>
        <w:gridCol w:w="2464"/>
        <w:gridCol w:w="280"/>
      </w:tblGrid>
      <w:tr w:rsidR="00AE2B44" w:rsidRPr="00B5149B" w:rsidTr="00AE2B44">
        <w:trPr>
          <w:trHeight w:val="284"/>
        </w:trPr>
        <w:tc>
          <w:tcPr>
            <w:tcW w:w="168" w:type="dxa"/>
            <w:vAlign w:val="bottom"/>
            <w:hideMark/>
          </w:tcPr>
          <w:p w:rsidR="00AE2B44" w:rsidRPr="00B5149B" w:rsidRDefault="00AE2B44">
            <w:pPr>
              <w:jc w:val="right"/>
              <w:rPr>
                <w:color w:val="000000" w:themeColor="text1"/>
              </w:rPr>
            </w:pPr>
            <w:r w:rsidRPr="00B5149B">
              <w:rPr>
                <w:color w:val="000000" w:themeColor="text1"/>
              </w:rPr>
              <w:t>«</w:t>
            </w:r>
          </w:p>
        </w:tc>
        <w:tc>
          <w:tcPr>
            <w:tcW w:w="448"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10" w:type="dxa"/>
            <w:vAlign w:val="bottom"/>
            <w:hideMark/>
          </w:tcPr>
          <w:p w:rsidR="00AE2B44" w:rsidRPr="00B5149B" w:rsidRDefault="00AE2B44">
            <w:pPr>
              <w:rPr>
                <w:color w:val="000000" w:themeColor="text1"/>
              </w:rPr>
            </w:pPr>
            <w:r w:rsidRPr="00B5149B">
              <w:rPr>
                <w:color w:val="000000" w:themeColor="text1"/>
              </w:rPr>
              <w:t>»</w:t>
            </w:r>
          </w:p>
        </w:tc>
        <w:tc>
          <w:tcPr>
            <w:tcW w:w="2464" w:type="dxa"/>
            <w:tcBorders>
              <w:top w:val="nil"/>
              <w:left w:val="nil"/>
              <w:bottom w:val="single" w:sz="4" w:space="0" w:color="auto"/>
              <w:right w:val="nil"/>
            </w:tcBorders>
            <w:vAlign w:val="bottom"/>
          </w:tcPr>
          <w:p w:rsidR="00AE2B44" w:rsidRPr="00B5149B" w:rsidRDefault="00AE2B44">
            <w:pPr>
              <w:jc w:val="center"/>
              <w:rPr>
                <w:color w:val="000000" w:themeColor="text1"/>
              </w:rPr>
            </w:pPr>
          </w:p>
        </w:tc>
        <w:tc>
          <w:tcPr>
            <w:tcW w:w="280" w:type="dxa"/>
            <w:vAlign w:val="bottom"/>
            <w:hideMark/>
          </w:tcPr>
          <w:p w:rsidR="00AE2B44" w:rsidRPr="00B5149B" w:rsidRDefault="00AE2B44">
            <w:pPr>
              <w:rPr>
                <w:color w:val="000000" w:themeColor="text1"/>
              </w:rPr>
            </w:pPr>
            <w:r w:rsidRPr="00B5149B">
              <w:rPr>
                <w:color w:val="000000" w:themeColor="text1"/>
              </w:rPr>
              <w:t xml:space="preserve"> г.</w:t>
            </w:r>
          </w:p>
        </w:tc>
      </w:tr>
    </w:tbl>
    <w:p w:rsidR="00AE2B44" w:rsidRPr="00B5149B" w:rsidRDefault="00AE2B44" w:rsidP="00AE2B44">
      <w:pPr>
        <w:jc w:val="both"/>
        <w:rPr>
          <w:color w:val="000000" w:themeColor="text1"/>
          <w:sz w:val="2"/>
          <w:szCs w:val="2"/>
        </w:rPr>
      </w:pPr>
      <w:bookmarkStart w:id="68" w:name="sub_1702"/>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gridCol w:w="1105"/>
        <w:gridCol w:w="4827"/>
      </w:tblGrid>
      <w:tr w:rsidR="00B5149B" w:rsidRPr="00B5149B" w:rsidTr="00AE2B44">
        <w:trPr>
          <w:trHeight w:val="284"/>
        </w:trPr>
        <w:tc>
          <w:tcPr>
            <w:tcW w:w="4256" w:type="dxa"/>
            <w:vAlign w:val="bottom"/>
            <w:hideMark/>
          </w:tcPr>
          <w:p w:rsidR="00AE2B44" w:rsidRPr="00B5149B" w:rsidRDefault="00AE2B44">
            <w:pPr>
              <w:ind w:firstLine="412"/>
              <w:rPr>
                <w:color w:val="000000" w:themeColor="text1"/>
              </w:rPr>
            </w:pPr>
            <w:r w:rsidRPr="00B5149B">
              <w:rPr>
                <w:color w:val="000000" w:themeColor="text1"/>
              </w:rPr>
              <w:t>7.2.</w:t>
            </w:r>
            <w:r w:rsidRPr="00B5149B">
              <w:rPr>
                <w:color w:val="000000" w:themeColor="text1"/>
                <w:lang w:val="en-US"/>
              </w:rPr>
              <w:t> </w:t>
            </w:r>
            <w:r w:rsidRPr="00B5149B">
              <w:rPr>
                <w:color w:val="000000" w:themeColor="text1"/>
              </w:rPr>
              <w:t>Настоящий Договор составлен в</w:t>
            </w:r>
          </w:p>
        </w:tc>
        <w:tc>
          <w:tcPr>
            <w:tcW w:w="1106" w:type="dxa"/>
            <w:tcBorders>
              <w:top w:val="nil"/>
              <w:left w:val="nil"/>
              <w:bottom w:val="single" w:sz="4" w:space="0" w:color="auto"/>
              <w:right w:val="nil"/>
            </w:tcBorders>
            <w:vAlign w:val="bottom"/>
          </w:tcPr>
          <w:p w:rsidR="00AE2B44" w:rsidRPr="00B5149B" w:rsidRDefault="00A15788">
            <w:pPr>
              <w:jc w:val="center"/>
              <w:rPr>
                <w:color w:val="000000" w:themeColor="text1"/>
              </w:rPr>
            </w:pPr>
            <w:r w:rsidRPr="00B5149B">
              <w:rPr>
                <w:color w:val="000000" w:themeColor="text1"/>
              </w:rPr>
              <w:t>двух</w:t>
            </w:r>
          </w:p>
        </w:tc>
        <w:tc>
          <w:tcPr>
            <w:tcW w:w="4830" w:type="dxa"/>
            <w:vAlign w:val="bottom"/>
            <w:hideMark/>
          </w:tcPr>
          <w:p w:rsidR="00AE2B44" w:rsidRPr="00B5149B" w:rsidRDefault="00AE2B44">
            <w:pPr>
              <w:rPr>
                <w:color w:val="000000" w:themeColor="text1"/>
              </w:rPr>
            </w:pPr>
            <w:r w:rsidRPr="00B5149B">
              <w:rPr>
                <w:color w:val="000000" w:themeColor="text1"/>
              </w:rPr>
              <w:t xml:space="preserve"> экземплярах, имеющих равную юридическую</w:t>
            </w:r>
          </w:p>
        </w:tc>
      </w:tr>
    </w:tbl>
    <w:bookmarkEnd w:id="68"/>
    <w:p w:rsidR="00AE2B44" w:rsidRPr="00B5149B" w:rsidRDefault="00AE2B44" w:rsidP="00AE2B44">
      <w:pPr>
        <w:jc w:val="both"/>
        <w:rPr>
          <w:color w:val="000000" w:themeColor="text1"/>
        </w:rPr>
      </w:pPr>
      <w:r w:rsidRPr="00B5149B">
        <w:rPr>
          <w:color w:val="000000" w:themeColor="text1"/>
        </w:rPr>
        <w:t>силу, по одному для каждой из Сторон.</w:t>
      </w:r>
    </w:p>
    <w:p w:rsidR="00AE2B44" w:rsidRPr="00B5149B" w:rsidRDefault="00AE2B44" w:rsidP="00AE2B44">
      <w:pPr>
        <w:ind w:firstLine="426"/>
        <w:jc w:val="both"/>
        <w:rPr>
          <w:color w:val="000000" w:themeColor="text1"/>
        </w:rPr>
      </w:pPr>
      <w:bookmarkStart w:id="69" w:name="sub_1703"/>
      <w:r w:rsidRPr="00B5149B">
        <w:rPr>
          <w:color w:val="000000" w:themeColor="text1"/>
        </w:rPr>
        <w:t>7.3.</w:t>
      </w:r>
      <w:r w:rsidRPr="00B5149B">
        <w:rPr>
          <w:color w:val="000000" w:themeColor="text1"/>
          <w:lang w:val="en-US"/>
        </w:rPr>
        <w:t> </w:t>
      </w:r>
      <w:r w:rsidRPr="00B5149B">
        <w:rPr>
          <w:color w:val="000000" w:themeColor="text1"/>
        </w:rPr>
        <w:t xml:space="preserve">Стороны обязуются письменно извещать друг друга о смене </w:t>
      </w:r>
      <w:bookmarkEnd w:id="69"/>
      <w:r w:rsidRPr="00B5149B">
        <w:rPr>
          <w:color w:val="000000" w:themeColor="text1"/>
        </w:rPr>
        <w:t>реквизитов, адресов и иных существенных изменениях.</w:t>
      </w:r>
    </w:p>
    <w:p w:rsidR="00AE2B44" w:rsidRPr="00B5149B" w:rsidRDefault="00AE2B44" w:rsidP="00AE2B44">
      <w:pPr>
        <w:ind w:firstLine="426"/>
        <w:jc w:val="both"/>
        <w:rPr>
          <w:color w:val="000000" w:themeColor="text1"/>
        </w:rPr>
      </w:pPr>
      <w:bookmarkStart w:id="70" w:name="sub_1704"/>
      <w:r w:rsidRPr="00B5149B">
        <w:rPr>
          <w:color w:val="000000" w:themeColor="text1"/>
        </w:rPr>
        <w:t>7.4.</w:t>
      </w:r>
      <w:r w:rsidRPr="00B5149B">
        <w:rPr>
          <w:color w:val="000000" w:themeColor="text1"/>
          <w:lang w:val="en-US"/>
        </w:rPr>
        <w:t> </w:t>
      </w:r>
      <w:r w:rsidRPr="00B5149B">
        <w:rPr>
          <w:color w:val="000000" w:themeColor="text1"/>
        </w:rPr>
        <w:t xml:space="preserve">Все споры и разногласия, которые могут возникнуть при </w:t>
      </w:r>
      <w:bookmarkEnd w:id="70"/>
      <w:r w:rsidRPr="00B5149B">
        <w:rPr>
          <w:color w:val="000000" w:themeColor="text1"/>
        </w:rPr>
        <w:t>исполнении условий настоящего Договора, Стороны будут стремиться разрешать путем переговоров.</w:t>
      </w:r>
    </w:p>
    <w:p w:rsidR="00AE2B44" w:rsidRPr="00B5149B" w:rsidRDefault="00AE2B44" w:rsidP="00AE2B44">
      <w:pPr>
        <w:ind w:firstLine="426"/>
        <w:jc w:val="both"/>
        <w:rPr>
          <w:color w:val="000000" w:themeColor="text1"/>
        </w:rPr>
      </w:pPr>
      <w:bookmarkStart w:id="71" w:name="sub_1705"/>
      <w:r w:rsidRPr="00B5149B">
        <w:rPr>
          <w:color w:val="000000" w:themeColor="text1"/>
        </w:rPr>
        <w:t>7.5.</w:t>
      </w:r>
      <w:r w:rsidRPr="00B5149B">
        <w:rPr>
          <w:color w:val="000000" w:themeColor="text1"/>
          <w:lang w:val="en-US"/>
        </w:rPr>
        <w:t> </w:t>
      </w:r>
      <w:r w:rsidRPr="00B5149B">
        <w:rPr>
          <w:color w:val="000000" w:themeColor="text1"/>
        </w:rPr>
        <w:t>Споры, не урегулированные путем переговоров, разрешаются в</w:t>
      </w:r>
      <w:bookmarkEnd w:id="71"/>
      <w:r w:rsidRPr="00B5149B">
        <w:rPr>
          <w:color w:val="000000" w:themeColor="text1"/>
        </w:rPr>
        <w:t xml:space="preserve"> судебном порядке, установленном законодательством Российской Федерации.</w:t>
      </w:r>
    </w:p>
    <w:p w:rsidR="00AE2B44" w:rsidRPr="00B5149B" w:rsidRDefault="00AE2B44" w:rsidP="00AE2B44">
      <w:pPr>
        <w:ind w:firstLine="426"/>
        <w:jc w:val="both"/>
        <w:rPr>
          <w:color w:val="000000" w:themeColor="text1"/>
        </w:rPr>
      </w:pPr>
      <w:bookmarkStart w:id="72" w:name="sub_1706"/>
      <w:r w:rsidRPr="00B5149B">
        <w:rPr>
          <w:color w:val="000000" w:themeColor="text1"/>
        </w:rPr>
        <w:t>7.6.</w:t>
      </w:r>
      <w:r w:rsidRPr="00B5149B">
        <w:rPr>
          <w:color w:val="000000" w:themeColor="text1"/>
          <w:lang w:val="en-US"/>
        </w:rPr>
        <w:t> </w:t>
      </w:r>
      <w:r w:rsidRPr="00B5149B">
        <w:rPr>
          <w:color w:val="000000" w:themeColor="text1"/>
        </w:rPr>
        <w:t xml:space="preserve">Ни одна из Сторон не вправе передавать свои права и обязанности </w:t>
      </w:r>
      <w:bookmarkEnd w:id="72"/>
      <w:r w:rsidRPr="00B5149B">
        <w:rPr>
          <w:color w:val="000000" w:themeColor="text1"/>
        </w:rPr>
        <w:t>по настоящему Договору третьим лицам без письменного согласия другой Стороны.</w:t>
      </w:r>
    </w:p>
    <w:p w:rsidR="00AE2B44" w:rsidRPr="00B5149B" w:rsidRDefault="00AE2B44" w:rsidP="00AE2B44">
      <w:pPr>
        <w:ind w:firstLine="426"/>
        <w:jc w:val="both"/>
        <w:rPr>
          <w:color w:val="000000" w:themeColor="text1"/>
        </w:rPr>
      </w:pPr>
      <w:bookmarkStart w:id="73" w:name="sub_1707"/>
      <w:r w:rsidRPr="00B5149B">
        <w:rPr>
          <w:color w:val="000000" w:themeColor="text1"/>
        </w:rPr>
        <w:t>7.7.</w:t>
      </w:r>
      <w:r w:rsidRPr="00B5149B">
        <w:rPr>
          <w:color w:val="000000" w:themeColor="text1"/>
          <w:lang w:val="en-US"/>
        </w:rPr>
        <w:t> </w:t>
      </w:r>
      <w:r w:rsidRPr="00B5149B">
        <w:rPr>
          <w:color w:val="000000" w:themeColor="text1"/>
        </w:rPr>
        <w:t xml:space="preserve">При выполнении условий настоящего Договора Стороны </w:t>
      </w:r>
      <w:bookmarkEnd w:id="73"/>
      <w:r w:rsidRPr="00B5149B">
        <w:rPr>
          <w:color w:val="000000" w:themeColor="text1"/>
        </w:rPr>
        <w:t>руководствуются законодательством Российской Федерации.</w:t>
      </w:r>
    </w:p>
    <w:p w:rsidR="00AE2B44" w:rsidRPr="00B5149B" w:rsidRDefault="00AE2B44" w:rsidP="00AE2B44">
      <w:pPr>
        <w:jc w:val="center"/>
        <w:rPr>
          <w:b/>
          <w:bCs/>
          <w:color w:val="000000" w:themeColor="text1"/>
        </w:rPr>
      </w:pPr>
      <w:bookmarkStart w:id="74" w:name="sub_1800"/>
      <w:r w:rsidRPr="00B5149B">
        <w:rPr>
          <w:b/>
          <w:bCs/>
          <w:color w:val="000000" w:themeColor="text1"/>
        </w:rPr>
        <w:t>VIII. Реквизиты и подписи сторон</w:t>
      </w:r>
    </w:p>
    <w:bookmarkEnd w:id="74"/>
    <w:p w:rsidR="00AE2B44" w:rsidRPr="00B5149B" w:rsidRDefault="00AE2B44" w:rsidP="00AE2B44">
      <w:pPr>
        <w:rPr>
          <w:color w:val="000000" w:themeColor="text1"/>
        </w:rPr>
      </w:pPr>
    </w:p>
    <w:p w:rsidR="00B42106" w:rsidRPr="00B5149B" w:rsidRDefault="00AE2B44" w:rsidP="00AE2B44">
      <w:pPr>
        <w:tabs>
          <w:tab w:val="left" w:pos="5387"/>
        </w:tabs>
        <w:rPr>
          <w:color w:val="000000" w:themeColor="text1"/>
        </w:rPr>
      </w:pPr>
      <w:r w:rsidRPr="00B5149B">
        <w:rPr>
          <w:color w:val="000000" w:themeColor="text1"/>
        </w:rPr>
        <w:t>Исполнитель</w:t>
      </w:r>
      <w:r w:rsidR="00A15788" w:rsidRPr="00B5149B">
        <w:rPr>
          <w:color w:val="000000" w:themeColor="text1"/>
        </w:rPr>
        <w:t>:</w:t>
      </w:r>
      <w:r w:rsidRPr="00B5149B">
        <w:rPr>
          <w:color w:val="000000" w:themeColor="text1"/>
        </w:rPr>
        <w:tab/>
        <w:t>Заказчик</w:t>
      </w:r>
      <w:r w:rsidR="00B42106" w:rsidRPr="00B5149B">
        <w:rPr>
          <w:color w:val="000000" w:themeColor="text1"/>
        </w:rPr>
        <w:t>:</w:t>
      </w:r>
    </w:p>
    <w:tbl>
      <w:tblPr>
        <w:tblStyle w:val="a6"/>
        <w:tblW w:w="101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66"/>
        <w:gridCol w:w="252"/>
        <w:gridCol w:w="4967"/>
      </w:tblGrid>
      <w:tr w:rsidR="00B5149B" w:rsidRPr="00B5149B" w:rsidTr="005D4114">
        <w:trPr>
          <w:trHeight w:val="284"/>
        </w:trPr>
        <w:tc>
          <w:tcPr>
            <w:tcW w:w="4966" w:type="dxa"/>
            <w:tcBorders>
              <w:top w:val="nil"/>
              <w:left w:val="nil"/>
              <w:bottom w:val="single" w:sz="4" w:space="0" w:color="auto"/>
              <w:right w:val="nil"/>
            </w:tcBorders>
            <w:vAlign w:val="bottom"/>
          </w:tcPr>
          <w:p w:rsidR="00AE2B44" w:rsidRPr="00B5149B" w:rsidRDefault="00A15788" w:rsidP="005D4114">
            <w:pPr>
              <w:tabs>
                <w:tab w:val="left" w:pos="426"/>
              </w:tabs>
              <w:rPr>
                <w:color w:val="000000" w:themeColor="text1"/>
              </w:rPr>
            </w:pPr>
            <w:r w:rsidRPr="00B5149B">
              <w:rPr>
                <w:color w:val="000000" w:themeColor="text1"/>
              </w:rPr>
              <w:t>Муниципальное дошкольное образовательное бюджетное учреждение «Саракташский детский сад №11 «Радуга»</w:t>
            </w:r>
          </w:p>
        </w:tc>
        <w:tc>
          <w:tcPr>
            <w:tcW w:w="252" w:type="dxa"/>
            <w:vAlign w:val="bottom"/>
          </w:tcPr>
          <w:p w:rsidR="00AE2B44" w:rsidRPr="00B5149B" w:rsidRDefault="00AE2B44">
            <w:pPr>
              <w:jc w:val="center"/>
              <w:rPr>
                <w:color w:val="000000" w:themeColor="text1"/>
              </w:rPr>
            </w:pPr>
          </w:p>
        </w:tc>
        <w:tc>
          <w:tcPr>
            <w:tcW w:w="4967" w:type="dxa"/>
            <w:tcBorders>
              <w:top w:val="nil"/>
              <w:left w:val="nil"/>
              <w:bottom w:val="single" w:sz="4" w:space="0" w:color="auto"/>
              <w:right w:val="nil"/>
            </w:tcBorders>
            <w:vAlign w:val="bottom"/>
          </w:tcPr>
          <w:p w:rsidR="00AE2B44" w:rsidRPr="00B5149B" w:rsidRDefault="00AE2B44">
            <w:pPr>
              <w:jc w:val="center"/>
              <w:rPr>
                <w:color w:val="000000" w:themeColor="text1"/>
              </w:rPr>
            </w:pPr>
          </w:p>
        </w:tc>
      </w:tr>
      <w:tr w:rsidR="00B5149B" w:rsidRPr="00B5149B" w:rsidTr="005D4114">
        <w:tc>
          <w:tcPr>
            <w:tcW w:w="4966" w:type="dxa"/>
            <w:vMerge w:val="restart"/>
            <w:tcBorders>
              <w:top w:val="single" w:sz="4" w:space="0" w:color="auto"/>
              <w:left w:val="nil"/>
              <w:bottom w:val="nil"/>
              <w:right w:val="nil"/>
            </w:tcBorders>
            <w:hideMark/>
          </w:tcPr>
          <w:p w:rsidR="00AE2B44" w:rsidRPr="00B5149B" w:rsidRDefault="00AE2B44" w:rsidP="005D4114">
            <w:pPr>
              <w:tabs>
                <w:tab w:val="left" w:pos="426"/>
              </w:tabs>
              <w:jc w:val="center"/>
              <w:rPr>
                <w:color w:val="000000" w:themeColor="text1"/>
                <w:sz w:val="14"/>
                <w:szCs w:val="14"/>
              </w:rPr>
            </w:pPr>
            <w:r w:rsidRPr="00B5149B">
              <w:rPr>
                <w:color w:val="000000" w:themeColor="text1"/>
                <w:sz w:val="14"/>
                <w:szCs w:val="14"/>
              </w:rPr>
              <w:t>(полное наименование образовательной организации/</w:t>
            </w:r>
            <w:r w:rsidRPr="00B5149B">
              <w:rPr>
                <w:color w:val="000000" w:themeColor="text1"/>
                <w:sz w:val="14"/>
                <w:szCs w:val="14"/>
              </w:rPr>
              <w:br/>
              <w:t>фамилия, имя и отчество (при наличии) индивидуального предпринимателя)</w:t>
            </w:r>
          </w:p>
        </w:tc>
        <w:tc>
          <w:tcPr>
            <w:tcW w:w="252" w:type="dxa"/>
          </w:tcPr>
          <w:p w:rsidR="00AE2B44" w:rsidRPr="00B5149B" w:rsidRDefault="00AE2B44">
            <w:pPr>
              <w:jc w:val="center"/>
              <w:rPr>
                <w:color w:val="000000" w:themeColor="text1"/>
                <w:sz w:val="14"/>
                <w:szCs w:val="14"/>
              </w:rPr>
            </w:pPr>
          </w:p>
        </w:tc>
        <w:tc>
          <w:tcPr>
            <w:tcW w:w="4967"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(фамили</w:t>
            </w:r>
            <w:r w:rsidR="00B42106" w:rsidRPr="00B5149B">
              <w:rPr>
                <w:color w:val="000000" w:themeColor="text1"/>
                <w:sz w:val="14"/>
                <w:szCs w:val="14"/>
              </w:rPr>
              <w:t>я, имя и отчество (при наличии)</w:t>
            </w:r>
          </w:p>
        </w:tc>
      </w:tr>
      <w:tr w:rsidR="00B5149B" w:rsidRPr="00B5149B" w:rsidTr="005D4114">
        <w:trPr>
          <w:trHeight w:val="284"/>
        </w:trPr>
        <w:tc>
          <w:tcPr>
            <w:tcW w:w="4966" w:type="dxa"/>
            <w:vMerge/>
            <w:tcBorders>
              <w:top w:val="single" w:sz="4" w:space="0" w:color="auto"/>
              <w:left w:val="nil"/>
              <w:bottom w:val="nil"/>
              <w:right w:val="nil"/>
            </w:tcBorders>
            <w:vAlign w:val="center"/>
            <w:hideMark/>
          </w:tcPr>
          <w:p w:rsidR="00AE2B44" w:rsidRPr="00B5149B" w:rsidRDefault="00AE2B44">
            <w:pPr>
              <w:rPr>
                <w:color w:val="000000" w:themeColor="text1"/>
                <w:sz w:val="14"/>
                <w:szCs w:val="14"/>
              </w:rPr>
            </w:pPr>
          </w:p>
        </w:tc>
        <w:tc>
          <w:tcPr>
            <w:tcW w:w="252" w:type="dxa"/>
            <w:vAlign w:val="bottom"/>
          </w:tcPr>
          <w:p w:rsidR="00AE2B44" w:rsidRPr="00B5149B" w:rsidRDefault="00AE2B44">
            <w:pPr>
              <w:jc w:val="center"/>
              <w:rPr>
                <w:color w:val="000000" w:themeColor="text1"/>
              </w:rPr>
            </w:pPr>
          </w:p>
        </w:tc>
        <w:tc>
          <w:tcPr>
            <w:tcW w:w="4967" w:type="dxa"/>
            <w:tcBorders>
              <w:top w:val="nil"/>
              <w:left w:val="nil"/>
              <w:bottom w:val="single" w:sz="4" w:space="0" w:color="auto"/>
              <w:right w:val="nil"/>
            </w:tcBorders>
            <w:vAlign w:val="bottom"/>
          </w:tcPr>
          <w:p w:rsidR="00AE2B44" w:rsidRPr="00B5149B" w:rsidRDefault="00AE2B44">
            <w:pPr>
              <w:jc w:val="center"/>
              <w:rPr>
                <w:color w:val="000000" w:themeColor="text1"/>
              </w:rPr>
            </w:pPr>
          </w:p>
        </w:tc>
      </w:tr>
      <w:tr w:rsidR="00B5149B" w:rsidRPr="00B5149B" w:rsidTr="005D4114">
        <w:trPr>
          <w:trHeight w:val="284"/>
        </w:trPr>
        <w:tc>
          <w:tcPr>
            <w:tcW w:w="4966" w:type="dxa"/>
            <w:tcBorders>
              <w:top w:val="nil"/>
              <w:left w:val="nil"/>
              <w:bottom w:val="single" w:sz="4" w:space="0" w:color="auto"/>
              <w:right w:val="nil"/>
            </w:tcBorders>
            <w:vAlign w:val="bottom"/>
          </w:tcPr>
          <w:p w:rsidR="00AE2B44" w:rsidRPr="00B5149B" w:rsidRDefault="00F926A9">
            <w:pPr>
              <w:tabs>
                <w:tab w:val="left" w:pos="426"/>
              </w:tabs>
              <w:jc w:val="center"/>
              <w:rPr>
                <w:color w:val="000000" w:themeColor="text1"/>
              </w:rPr>
            </w:pPr>
            <w:r w:rsidRPr="00B5149B">
              <w:rPr>
                <w:color w:val="000000" w:themeColor="text1"/>
              </w:rPr>
              <w:t>462100, Оренбургская область, п. Саракташ, ул. Западная,36</w:t>
            </w:r>
            <w:r w:rsidR="00B42106" w:rsidRPr="00B5149B">
              <w:rPr>
                <w:color w:val="000000" w:themeColor="text1"/>
              </w:rPr>
              <w:t xml:space="preserve">                                     </w:t>
            </w:r>
          </w:p>
        </w:tc>
        <w:tc>
          <w:tcPr>
            <w:tcW w:w="252" w:type="dxa"/>
            <w:vAlign w:val="bottom"/>
          </w:tcPr>
          <w:p w:rsidR="00AE2B44" w:rsidRPr="00B5149B" w:rsidRDefault="00AE2B44">
            <w:pPr>
              <w:jc w:val="center"/>
              <w:rPr>
                <w:color w:val="000000" w:themeColor="text1"/>
              </w:rPr>
            </w:pPr>
          </w:p>
        </w:tc>
        <w:tc>
          <w:tcPr>
            <w:tcW w:w="4967"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r w:rsidRPr="00B5149B">
              <w:rPr>
                <w:color w:val="000000" w:themeColor="text1"/>
                <w:sz w:val="14"/>
                <w:szCs w:val="14"/>
              </w:rPr>
              <w:t>(паспортные данные)</w:t>
            </w:r>
          </w:p>
          <w:p w:rsidR="00B42106" w:rsidRPr="00B5149B" w:rsidRDefault="00B42106">
            <w:pPr>
              <w:jc w:val="center"/>
              <w:rPr>
                <w:color w:val="000000" w:themeColor="text1"/>
                <w:sz w:val="14"/>
                <w:szCs w:val="14"/>
              </w:rPr>
            </w:pPr>
          </w:p>
          <w:p w:rsidR="00B42106" w:rsidRPr="00B5149B" w:rsidRDefault="00B42106" w:rsidP="00B42106">
            <w:pPr>
              <w:rPr>
                <w:color w:val="000000" w:themeColor="text1"/>
                <w:sz w:val="14"/>
                <w:szCs w:val="14"/>
              </w:rPr>
            </w:pPr>
            <w:r w:rsidRPr="00B5149B">
              <w:rPr>
                <w:color w:val="000000" w:themeColor="text1"/>
                <w:sz w:val="14"/>
                <w:szCs w:val="14"/>
              </w:rPr>
              <w:t>_____________________________________________________________________________</w:t>
            </w:r>
          </w:p>
        </w:tc>
      </w:tr>
      <w:tr w:rsidR="00B5149B" w:rsidRPr="00B5149B" w:rsidTr="005D4114">
        <w:trPr>
          <w:trHeight w:val="284"/>
        </w:trPr>
        <w:tc>
          <w:tcPr>
            <w:tcW w:w="4966" w:type="dxa"/>
            <w:tcBorders>
              <w:top w:val="single" w:sz="4" w:space="0" w:color="auto"/>
              <w:left w:val="nil"/>
              <w:bottom w:val="nil"/>
              <w:right w:val="nil"/>
            </w:tcBorders>
            <w:hideMark/>
          </w:tcPr>
          <w:p w:rsidR="00AE2B44" w:rsidRPr="00B5149B" w:rsidRDefault="00AE2B44">
            <w:pPr>
              <w:tabs>
                <w:tab w:val="left" w:pos="426"/>
              </w:tabs>
              <w:jc w:val="center"/>
              <w:rPr>
                <w:color w:val="000000" w:themeColor="text1"/>
                <w:sz w:val="14"/>
                <w:szCs w:val="14"/>
              </w:rPr>
            </w:pPr>
            <w:r w:rsidRPr="00B5149B">
              <w:rPr>
                <w:color w:val="000000" w:themeColor="text1"/>
                <w:sz w:val="14"/>
                <w:szCs w:val="14"/>
              </w:rPr>
              <w:t>(адрес местонахождения)</w:t>
            </w:r>
          </w:p>
        </w:tc>
        <w:tc>
          <w:tcPr>
            <w:tcW w:w="252" w:type="dxa"/>
            <w:vAlign w:val="bottom"/>
          </w:tcPr>
          <w:p w:rsidR="00AE2B44" w:rsidRPr="00B5149B" w:rsidRDefault="00AE2B44">
            <w:pPr>
              <w:jc w:val="center"/>
              <w:rPr>
                <w:color w:val="000000" w:themeColor="text1"/>
              </w:rPr>
            </w:pPr>
          </w:p>
        </w:tc>
        <w:tc>
          <w:tcPr>
            <w:tcW w:w="4967" w:type="dxa"/>
            <w:tcBorders>
              <w:top w:val="nil"/>
              <w:left w:val="nil"/>
              <w:bottom w:val="single" w:sz="4" w:space="0" w:color="auto"/>
              <w:right w:val="nil"/>
            </w:tcBorders>
            <w:vAlign w:val="bottom"/>
          </w:tcPr>
          <w:p w:rsidR="00B42106" w:rsidRPr="00B5149B" w:rsidRDefault="00B42106">
            <w:pPr>
              <w:jc w:val="center"/>
              <w:rPr>
                <w:color w:val="000000" w:themeColor="text1"/>
              </w:rPr>
            </w:pPr>
          </w:p>
        </w:tc>
      </w:tr>
      <w:tr w:rsidR="00B5149B" w:rsidRPr="00B5149B" w:rsidTr="005D4114">
        <w:trPr>
          <w:trHeight w:val="284"/>
        </w:trPr>
        <w:tc>
          <w:tcPr>
            <w:tcW w:w="4966" w:type="dxa"/>
            <w:tcBorders>
              <w:top w:val="nil"/>
              <w:left w:val="nil"/>
              <w:bottom w:val="single" w:sz="4" w:space="0" w:color="auto"/>
              <w:right w:val="nil"/>
            </w:tcBorders>
            <w:vAlign w:val="bottom"/>
          </w:tcPr>
          <w:p w:rsidR="005D4114" w:rsidRPr="00B5149B" w:rsidRDefault="00F926A9" w:rsidP="00F926A9">
            <w:pPr>
              <w:pStyle w:val="a7"/>
              <w:rPr>
                <w:color w:val="000000" w:themeColor="text1"/>
                <w:sz w:val="24"/>
                <w:szCs w:val="24"/>
              </w:rPr>
            </w:pPr>
            <w:r w:rsidRPr="00B5149B">
              <w:rPr>
                <w:color w:val="000000" w:themeColor="text1"/>
                <w:sz w:val="24"/>
                <w:szCs w:val="24"/>
              </w:rPr>
              <w:t>ИНН 5643021359 КПП 564301001</w:t>
            </w:r>
          </w:p>
          <w:p w:rsidR="00F926A9" w:rsidRPr="00B5149B" w:rsidRDefault="00F926A9" w:rsidP="00F926A9">
            <w:pPr>
              <w:pStyle w:val="a7"/>
              <w:rPr>
                <w:rFonts w:ascii="Times New Roman" w:hAnsi="Times New Roman"/>
                <w:color w:val="000000" w:themeColor="text1"/>
                <w:sz w:val="24"/>
                <w:szCs w:val="24"/>
              </w:rPr>
            </w:pPr>
            <w:r w:rsidRPr="00B5149B">
              <w:rPr>
                <w:color w:val="000000" w:themeColor="text1"/>
                <w:sz w:val="24"/>
                <w:szCs w:val="24"/>
              </w:rPr>
              <w:t xml:space="preserve"> </w:t>
            </w:r>
            <w:r w:rsidRPr="00B5149B">
              <w:rPr>
                <w:rFonts w:ascii="Times New Roman" w:hAnsi="Times New Roman"/>
                <w:color w:val="000000" w:themeColor="text1"/>
                <w:sz w:val="24"/>
                <w:szCs w:val="24"/>
              </w:rPr>
              <w:t xml:space="preserve">Финансовый отдел администрации </w:t>
            </w:r>
            <w:r w:rsidR="00B42106" w:rsidRPr="00B5149B">
              <w:rPr>
                <w:rFonts w:ascii="Times New Roman" w:hAnsi="Times New Roman"/>
                <w:color w:val="000000" w:themeColor="text1"/>
                <w:sz w:val="24"/>
                <w:szCs w:val="24"/>
              </w:rPr>
              <w:t xml:space="preserve">                       </w:t>
            </w:r>
            <w:proofErr w:type="spellStart"/>
            <w:r w:rsidRPr="00B5149B">
              <w:rPr>
                <w:rFonts w:ascii="Times New Roman" w:hAnsi="Times New Roman"/>
                <w:color w:val="000000" w:themeColor="text1"/>
                <w:sz w:val="24"/>
                <w:szCs w:val="24"/>
              </w:rPr>
              <w:t>Саракташского</w:t>
            </w:r>
            <w:proofErr w:type="spellEnd"/>
            <w:r w:rsidRPr="00B5149B">
              <w:rPr>
                <w:rFonts w:ascii="Times New Roman" w:hAnsi="Times New Roman"/>
                <w:color w:val="000000" w:themeColor="text1"/>
                <w:sz w:val="24"/>
                <w:szCs w:val="24"/>
              </w:rPr>
              <w:t xml:space="preserve"> </w:t>
            </w:r>
            <w:proofErr w:type="gramStart"/>
            <w:r w:rsidRPr="00B5149B">
              <w:rPr>
                <w:rFonts w:ascii="Times New Roman" w:hAnsi="Times New Roman"/>
                <w:color w:val="000000" w:themeColor="text1"/>
                <w:sz w:val="24"/>
                <w:szCs w:val="24"/>
              </w:rPr>
              <w:t>района  071.07.067.0</w:t>
            </w:r>
            <w:proofErr w:type="gramEnd"/>
            <w:r w:rsidRPr="00B5149B">
              <w:rPr>
                <w:rFonts w:ascii="Times New Roman" w:hAnsi="Times New Roman"/>
                <w:color w:val="000000" w:themeColor="text1"/>
                <w:sz w:val="24"/>
                <w:szCs w:val="24"/>
              </w:rPr>
              <w:t>,</w:t>
            </w:r>
            <w:r w:rsidR="00B42106" w:rsidRPr="00B5149B">
              <w:rPr>
                <w:rFonts w:ascii="Times New Roman" w:hAnsi="Times New Roman"/>
                <w:color w:val="000000" w:themeColor="text1"/>
                <w:sz w:val="24"/>
                <w:szCs w:val="24"/>
              </w:rPr>
              <w:t xml:space="preserve">                        </w:t>
            </w:r>
          </w:p>
          <w:p w:rsidR="00F926A9" w:rsidRPr="00B5149B" w:rsidRDefault="00F926A9" w:rsidP="00F926A9">
            <w:pPr>
              <w:pStyle w:val="a7"/>
              <w:rPr>
                <w:rFonts w:ascii="Times New Roman" w:hAnsi="Times New Roman"/>
                <w:color w:val="000000" w:themeColor="text1"/>
                <w:sz w:val="24"/>
                <w:szCs w:val="24"/>
              </w:rPr>
            </w:pPr>
            <w:r w:rsidRPr="00B5149B">
              <w:rPr>
                <w:rFonts w:ascii="Times New Roman" w:hAnsi="Times New Roman"/>
                <w:color w:val="000000" w:themeColor="text1"/>
                <w:sz w:val="24"/>
                <w:szCs w:val="24"/>
              </w:rPr>
              <w:t xml:space="preserve"> р/</w:t>
            </w:r>
            <w:proofErr w:type="spellStart"/>
            <w:r w:rsidRPr="00B5149B">
              <w:rPr>
                <w:rFonts w:ascii="Times New Roman" w:hAnsi="Times New Roman"/>
                <w:color w:val="000000" w:themeColor="text1"/>
                <w:sz w:val="24"/>
                <w:szCs w:val="24"/>
              </w:rPr>
              <w:t>сч</w:t>
            </w:r>
            <w:proofErr w:type="spellEnd"/>
            <w:r w:rsidRPr="00B5149B">
              <w:rPr>
                <w:rFonts w:ascii="Times New Roman" w:hAnsi="Times New Roman"/>
                <w:color w:val="000000" w:themeColor="text1"/>
                <w:sz w:val="24"/>
                <w:szCs w:val="24"/>
              </w:rPr>
              <w:t>. р/</w:t>
            </w:r>
            <w:proofErr w:type="spellStart"/>
            <w:r w:rsidRPr="00B5149B">
              <w:rPr>
                <w:rFonts w:ascii="Times New Roman" w:hAnsi="Times New Roman"/>
                <w:color w:val="000000" w:themeColor="text1"/>
                <w:sz w:val="24"/>
                <w:szCs w:val="24"/>
              </w:rPr>
              <w:t>сч</w:t>
            </w:r>
            <w:proofErr w:type="spellEnd"/>
            <w:r w:rsidRPr="00B5149B">
              <w:rPr>
                <w:rFonts w:ascii="Times New Roman" w:hAnsi="Times New Roman"/>
                <w:color w:val="000000" w:themeColor="text1"/>
                <w:sz w:val="24"/>
                <w:szCs w:val="24"/>
              </w:rPr>
              <w:t>. 03234643536410005300</w:t>
            </w:r>
          </w:p>
          <w:p w:rsidR="00F926A9" w:rsidRPr="00B5149B" w:rsidRDefault="00F926A9" w:rsidP="00F926A9">
            <w:pPr>
              <w:pStyle w:val="a7"/>
              <w:rPr>
                <w:rFonts w:ascii="Times New Roman" w:hAnsi="Times New Roman"/>
                <w:color w:val="000000" w:themeColor="text1"/>
                <w:sz w:val="24"/>
                <w:szCs w:val="24"/>
              </w:rPr>
            </w:pPr>
            <w:r w:rsidRPr="00B5149B">
              <w:rPr>
                <w:rFonts w:ascii="Times New Roman" w:hAnsi="Times New Roman"/>
                <w:color w:val="000000" w:themeColor="text1"/>
                <w:sz w:val="24"/>
                <w:szCs w:val="24"/>
              </w:rPr>
              <w:t>тип средств 12 код дохода 07100000000000000130</w:t>
            </w:r>
          </w:p>
          <w:p w:rsidR="00F926A9" w:rsidRPr="00B5149B" w:rsidRDefault="00F926A9" w:rsidP="00F926A9">
            <w:pPr>
              <w:pStyle w:val="a7"/>
              <w:rPr>
                <w:rFonts w:ascii="Times New Roman" w:hAnsi="Times New Roman"/>
                <w:color w:val="000000" w:themeColor="text1"/>
                <w:sz w:val="24"/>
                <w:szCs w:val="24"/>
              </w:rPr>
            </w:pPr>
            <w:r w:rsidRPr="00B5149B">
              <w:rPr>
                <w:rFonts w:ascii="Times New Roman" w:hAnsi="Times New Roman"/>
                <w:color w:val="000000" w:themeColor="text1"/>
                <w:sz w:val="24"/>
                <w:szCs w:val="24"/>
              </w:rPr>
              <w:t xml:space="preserve"> Отделение Оренбург </w:t>
            </w:r>
            <w:proofErr w:type="spellStart"/>
            <w:r w:rsidRPr="00B5149B">
              <w:rPr>
                <w:rFonts w:ascii="Times New Roman" w:hAnsi="Times New Roman"/>
                <w:color w:val="000000" w:themeColor="text1"/>
                <w:sz w:val="24"/>
                <w:szCs w:val="24"/>
              </w:rPr>
              <w:t>г.Оренбург</w:t>
            </w:r>
            <w:proofErr w:type="spellEnd"/>
            <w:r w:rsidRPr="00B5149B">
              <w:rPr>
                <w:rFonts w:ascii="Times New Roman" w:hAnsi="Times New Roman"/>
                <w:color w:val="000000" w:themeColor="text1"/>
                <w:sz w:val="24"/>
                <w:szCs w:val="24"/>
              </w:rPr>
              <w:t xml:space="preserve">, </w:t>
            </w:r>
          </w:p>
          <w:p w:rsidR="00F926A9" w:rsidRPr="00B5149B" w:rsidRDefault="00F926A9" w:rsidP="00F926A9">
            <w:pPr>
              <w:pStyle w:val="a7"/>
              <w:rPr>
                <w:rFonts w:ascii="Times New Roman" w:hAnsi="Times New Roman"/>
                <w:color w:val="000000" w:themeColor="text1"/>
                <w:sz w:val="24"/>
                <w:szCs w:val="24"/>
              </w:rPr>
            </w:pPr>
            <w:r w:rsidRPr="00B5149B">
              <w:rPr>
                <w:rFonts w:ascii="Times New Roman" w:hAnsi="Times New Roman"/>
                <w:color w:val="000000" w:themeColor="text1"/>
                <w:sz w:val="24"/>
                <w:szCs w:val="24"/>
              </w:rPr>
              <w:t>БИК 015354008</w:t>
            </w:r>
          </w:p>
          <w:p w:rsidR="00AE2B44" w:rsidRPr="00B5149B" w:rsidRDefault="00AE2B44">
            <w:pPr>
              <w:tabs>
                <w:tab w:val="left" w:pos="426"/>
              </w:tabs>
              <w:jc w:val="center"/>
              <w:rPr>
                <w:color w:val="000000" w:themeColor="text1"/>
              </w:rPr>
            </w:pPr>
          </w:p>
        </w:tc>
        <w:tc>
          <w:tcPr>
            <w:tcW w:w="252" w:type="dxa"/>
            <w:vAlign w:val="bottom"/>
          </w:tcPr>
          <w:p w:rsidR="00AE2B44" w:rsidRPr="00B5149B" w:rsidRDefault="00AE2B44">
            <w:pPr>
              <w:jc w:val="center"/>
              <w:rPr>
                <w:color w:val="000000" w:themeColor="text1"/>
              </w:rPr>
            </w:pPr>
          </w:p>
        </w:tc>
        <w:tc>
          <w:tcPr>
            <w:tcW w:w="4967" w:type="dxa"/>
            <w:tcBorders>
              <w:top w:val="single" w:sz="4" w:space="0" w:color="auto"/>
              <w:left w:val="nil"/>
              <w:bottom w:val="nil"/>
              <w:right w:val="nil"/>
            </w:tcBorders>
            <w:hideMark/>
          </w:tcPr>
          <w:p w:rsidR="00AE2B44" w:rsidRPr="00B5149B" w:rsidRDefault="00AE2B44">
            <w:pPr>
              <w:jc w:val="center"/>
              <w:rPr>
                <w:color w:val="000000" w:themeColor="text1"/>
                <w:sz w:val="14"/>
                <w:szCs w:val="14"/>
              </w:rPr>
            </w:pPr>
          </w:p>
          <w:p w:rsidR="00B42106" w:rsidRPr="00B5149B" w:rsidRDefault="00B42106">
            <w:pPr>
              <w:jc w:val="center"/>
              <w:rPr>
                <w:color w:val="000000" w:themeColor="text1"/>
                <w:sz w:val="14"/>
                <w:szCs w:val="14"/>
              </w:rPr>
            </w:pPr>
          </w:p>
          <w:p w:rsidR="00B42106" w:rsidRPr="00B5149B" w:rsidRDefault="00B42106">
            <w:pPr>
              <w:jc w:val="center"/>
              <w:rPr>
                <w:color w:val="000000" w:themeColor="text1"/>
                <w:sz w:val="14"/>
                <w:szCs w:val="14"/>
              </w:rPr>
            </w:pPr>
          </w:p>
          <w:p w:rsidR="00B42106" w:rsidRPr="00B5149B" w:rsidRDefault="00B42106" w:rsidP="00B42106">
            <w:pPr>
              <w:pBdr>
                <w:top w:val="single" w:sz="12" w:space="1" w:color="auto"/>
                <w:bottom w:val="single" w:sz="12" w:space="1" w:color="auto"/>
              </w:pBdr>
              <w:rPr>
                <w:color w:val="000000" w:themeColor="text1"/>
                <w:sz w:val="14"/>
                <w:szCs w:val="14"/>
              </w:rPr>
            </w:pPr>
          </w:p>
          <w:p w:rsidR="00B42106" w:rsidRPr="00B5149B" w:rsidRDefault="00B42106" w:rsidP="00B42106">
            <w:pPr>
              <w:pBdr>
                <w:bottom w:val="single" w:sz="12" w:space="1" w:color="auto"/>
                <w:between w:val="single" w:sz="12" w:space="1" w:color="auto"/>
              </w:pBdr>
              <w:jc w:val="center"/>
              <w:rPr>
                <w:color w:val="000000" w:themeColor="text1"/>
                <w:sz w:val="14"/>
                <w:szCs w:val="14"/>
              </w:rPr>
            </w:pPr>
            <w:r w:rsidRPr="00B5149B">
              <w:rPr>
                <w:color w:val="000000" w:themeColor="text1"/>
                <w:sz w:val="14"/>
                <w:szCs w:val="14"/>
              </w:rPr>
              <w:t>(адрес места жительства, контактные данные)</w:t>
            </w:r>
          </w:p>
          <w:p w:rsidR="00B42106" w:rsidRPr="00B5149B" w:rsidRDefault="00B42106" w:rsidP="00B42106">
            <w:pPr>
              <w:pBdr>
                <w:bottom w:val="single" w:sz="12" w:space="1" w:color="auto"/>
                <w:between w:val="single" w:sz="12" w:space="1" w:color="auto"/>
              </w:pBdr>
              <w:jc w:val="center"/>
              <w:rPr>
                <w:color w:val="000000" w:themeColor="text1"/>
                <w:sz w:val="14"/>
                <w:szCs w:val="14"/>
              </w:rPr>
            </w:pPr>
          </w:p>
          <w:p w:rsidR="00B42106" w:rsidRPr="00B5149B" w:rsidRDefault="00B42106" w:rsidP="00B42106">
            <w:pPr>
              <w:pBdr>
                <w:bottom w:val="single" w:sz="12" w:space="1" w:color="auto"/>
                <w:between w:val="single" w:sz="12" w:space="1" w:color="auto"/>
              </w:pBdr>
              <w:rPr>
                <w:color w:val="000000" w:themeColor="text1"/>
              </w:rPr>
            </w:pPr>
            <w:r w:rsidRPr="00B5149B">
              <w:rPr>
                <w:color w:val="000000" w:themeColor="text1"/>
              </w:rPr>
              <w:t>Телефон</w:t>
            </w:r>
          </w:p>
          <w:p w:rsidR="00B42106" w:rsidRPr="00B5149B" w:rsidRDefault="00B42106" w:rsidP="00B42106">
            <w:pPr>
              <w:rPr>
                <w:color w:val="000000" w:themeColor="text1"/>
                <w:sz w:val="14"/>
                <w:szCs w:val="14"/>
              </w:rPr>
            </w:pPr>
            <w:r w:rsidRPr="00B5149B">
              <w:rPr>
                <w:color w:val="000000" w:themeColor="text1"/>
                <w:sz w:val="14"/>
                <w:szCs w:val="14"/>
              </w:rPr>
              <w:t xml:space="preserve"> </w:t>
            </w:r>
          </w:p>
          <w:p w:rsidR="00B42106" w:rsidRPr="00B5149B" w:rsidRDefault="00B42106" w:rsidP="00B42106">
            <w:pPr>
              <w:rPr>
                <w:color w:val="000000" w:themeColor="text1"/>
                <w:sz w:val="14"/>
                <w:szCs w:val="14"/>
              </w:rPr>
            </w:pPr>
            <w:r w:rsidRPr="00B5149B">
              <w:rPr>
                <w:color w:val="000000" w:themeColor="text1"/>
              </w:rPr>
              <w:t>Подпись</w:t>
            </w:r>
            <w:r w:rsidRPr="00B5149B">
              <w:rPr>
                <w:color w:val="000000" w:themeColor="text1"/>
                <w:sz w:val="14"/>
                <w:szCs w:val="14"/>
              </w:rPr>
              <w:t xml:space="preserve"> ___________________________________________________________________</w:t>
            </w:r>
          </w:p>
        </w:tc>
      </w:tr>
      <w:tr w:rsidR="00B5149B" w:rsidRPr="00B5149B" w:rsidTr="00553025">
        <w:tc>
          <w:tcPr>
            <w:tcW w:w="4966" w:type="dxa"/>
            <w:tcBorders>
              <w:top w:val="single" w:sz="4" w:space="0" w:color="auto"/>
              <w:left w:val="nil"/>
              <w:bottom w:val="nil"/>
              <w:right w:val="nil"/>
            </w:tcBorders>
          </w:tcPr>
          <w:p w:rsidR="005D4114" w:rsidRPr="00B5149B" w:rsidRDefault="005D4114">
            <w:pPr>
              <w:tabs>
                <w:tab w:val="left" w:pos="426"/>
              </w:tabs>
              <w:jc w:val="center"/>
              <w:rPr>
                <w:color w:val="000000" w:themeColor="text1"/>
                <w:sz w:val="14"/>
                <w:szCs w:val="14"/>
              </w:rPr>
            </w:pPr>
          </w:p>
        </w:tc>
        <w:tc>
          <w:tcPr>
            <w:tcW w:w="252" w:type="dxa"/>
          </w:tcPr>
          <w:p w:rsidR="005D4114" w:rsidRPr="00B5149B" w:rsidRDefault="005D4114">
            <w:pPr>
              <w:jc w:val="center"/>
              <w:rPr>
                <w:color w:val="000000" w:themeColor="text1"/>
                <w:sz w:val="14"/>
                <w:szCs w:val="14"/>
              </w:rPr>
            </w:pPr>
          </w:p>
        </w:tc>
        <w:tc>
          <w:tcPr>
            <w:tcW w:w="4967" w:type="dxa"/>
          </w:tcPr>
          <w:p w:rsidR="005D4114" w:rsidRPr="00B5149B" w:rsidRDefault="005D4114">
            <w:pPr>
              <w:jc w:val="center"/>
              <w:rPr>
                <w:color w:val="000000" w:themeColor="text1"/>
                <w:sz w:val="14"/>
                <w:szCs w:val="14"/>
              </w:rPr>
            </w:pPr>
          </w:p>
        </w:tc>
      </w:tr>
    </w:tbl>
    <w:p w:rsidR="00AE2B44" w:rsidRPr="00B5149B" w:rsidRDefault="00AE2B44" w:rsidP="00B42106">
      <w:pPr>
        <w:tabs>
          <w:tab w:val="left" w:pos="2508"/>
        </w:tabs>
        <w:rPr>
          <w:color w:val="000000" w:themeColor="text1"/>
        </w:rPr>
      </w:pPr>
      <w:r w:rsidRPr="00B5149B">
        <w:rPr>
          <w:color w:val="000000" w:themeColor="text1"/>
        </w:rPr>
        <w:t>М. П.</w:t>
      </w:r>
      <w:r w:rsidR="00B42106" w:rsidRPr="00B5149B">
        <w:rPr>
          <w:color w:val="000000" w:themeColor="text1"/>
        </w:rPr>
        <w:tab/>
        <w:t xml:space="preserve">                  Г.А. Вдовина</w:t>
      </w:r>
    </w:p>
    <w:p w:rsidR="00AE2B44" w:rsidRPr="00B5149B" w:rsidRDefault="00AE2B44" w:rsidP="00AE2B44">
      <w:pPr>
        <w:tabs>
          <w:tab w:val="left" w:pos="5387"/>
        </w:tabs>
        <w:rPr>
          <w:color w:val="000000" w:themeColor="text1"/>
        </w:rPr>
      </w:pPr>
    </w:p>
    <w:p w:rsidR="00AE2B44" w:rsidRPr="00B5149B" w:rsidRDefault="00AE2B44" w:rsidP="00E31C52">
      <w:pPr>
        <w:rPr>
          <w:color w:val="000000" w:themeColor="text1"/>
        </w:rPr>
        <w:sectPr w:rsidR="00AE2B44" w:rsidRPr="00B5149B">
          <w:footnotePr>
            <w:pos w:val="beneathText"/>
            <w:numRestart w:val="eachSect"/>
          </w:footnotePr>
          <w:endnotePr>
            <w:numFmt w:val="decimal"/>
          </w:endnotePr>
          <w:pgSz w:w="11906" w:h="16838"/>
          <w:pgMar w:top="851" w:right="567" w:bottom="567" w:left="1134" w:header="397" w:footer="397" w:gutter="0"/>
          <w:cols w:space="720"/>
        </w:sectPr>
      </w:pPr>
      <w:r w:rsidRPr="00B5149B">
        <w:rPr>
          <w:color w:val="000000" w:themeColor="text1"/>
        </w:rPr>
        <w:t>Отметка о получении 2-го экземпляра Заказчиком</w:t>
      </w:r>
      <w:r w:rsidR="005D4114" w:rsidRPr="00B5149B">
        <w:rPr>
          <w:color w:val="000000" w:themeColor="text1"/>
        </w:rPr>
        <w:t xml:space="preserve"> </w:t>
      </w:r>
      <w:proofErr w:type="spellStart"/>
      <w:r w:rsidR="005D4114" w:rsidRPr="00B5149B">
        <w:rPr>
          <w:color w:val="000000" w:themeColor="text1"/>
        </w:rPr>
        <w:t>Дата:_____</w:t>
      </w:r>
      <w:r w:rsidR="00E31C52">
        <w:rPr>
          <w:color w:val="000000" w:themeColor="text1"/>
        </w:rPr>
        <w:t>_________Подпись</w:t>
      </w:r>
      <w:proofErr w:type="spellEnd"/>
      <w:r w:rsidR="00E31C52">
        <w:rPr>
          <w:color w:val="000000" w:themeColor="text1"/>
        </w:rPr>
        <w:t>:_____________</w:t>
      </w:r>
    </w:p>
    <w:p w:rsidR="00180A77" w:rsidRPr="00B5149B" w:rsidRDefault="00180A77" w:rsidP="00E31C52">
      <w:pPr>
        <w:adjustRightInd w:val="0"/>
        <w:jc w:val="right"/>
        <w:rPr>
          <w:color w:val="000000" w:themeColor="text1"/>
        </w:rPr>
      </w:pPr>
    </w:p>
    <w:sectPr w:rsidR="00180A77" w:rsidRPr="00B514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02" w:rsidRDefault="00E05202" w:rsidP="00AE2B44">
      <w:r>
        <w:separator/>
      </w:r>
    </w:p>
  </w:endnote>
  <w:endnote w:type="continuationSeparator" w:id="0">
    <w:p w:rsidR="00E05202" w:rsidRDefault="00E05202" w:rsidP="00AE2B44">
      <w:r>
        <w:continuationSeparator/>
      </w:r>
    </w:p>
  </w:endnote>
  <w:endnote w:id="1">
    <w:p w:rsidR="00AE2B44" w:rsidRDefault="00AE2B44" w:rsidP="00AE2B44">
      <w:pPr>
        <w:pStyle w:val="a3"/>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02" w:rsidRDefault="00E05202" w:rsidP="00AE2B44">
      <w:r>
        <w:separator/>
      </w:r>
    </w:p>
  </w:footnote>
  <w:footnote w:type="continuationSeparator" w:id="0">
    <w:p w:rsidR="00E05202" w:rsidRDefault="00E05202" w:rsidP="00AE2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FA"/>
    <w:rsid w:val="00014964"/>
    <w:rsid w:val="00031C37"/>
    <w:rsid w:val="000F4923"/>
    <w:rsid w:val="001701FB"/>
    <w:rsid w:val="00180A77"/>
    <w:rsid w:val="001F5C82"/>
    <w:rsid w:val="00325275"/>
    <w:rsid w:val="00392DFA"/>
    <w:rsid w:val="00405C9B"/>
    <w:rsid w:val="00412541"/>
    <w:rsid w:val="004179F6"/>
    <w:rsid w:val="00530F1D"/>
    <w:rsid w:val="00576E6C"/>
    <w:rsid w:val="005D4114"/>
    <w:rsid w:val="00606111"/>
    <w:rsid w:val="00614502"/>
    <w:rsid w:val="0068661E"/>
    <w:rsid w:val="006C5A42"/>
    <w:rsid w:val="006D5FC4"/>
    <w:rsid w:val="006E24F2"/>
    <w:rsid w:val="007226C4"/>
    <w:rsid w:val="007618D8"/>
    <w:rsid w:val="00793429"/>
    <w:rsid w:val="008B1CB1"/>
    <w:rsid w:val="008D2845"/>
    <w:rsid w:val="008E1FD9"/>
    <w:rsid w:val="00A15788"/>
    <w:rsid w:val="00A51C0A"/>
    <w:rsid w:val="00A81298"/>
    <w:rsid w:val="00AE2B44"/>
    <w:rsid w:val="00AF0ED2"/>
    <w:rsid w:val="00B31BA9"/>
    <w:rsid w:val="00B323EB"/>
    <w:rsid w:val="00B42106"/>
    <w:rsid w:val="00B44FB8"/>
    <w:rsid w:val="00B5149B"/>
    <w:rsid w:val="00C1125D"/>
    <w:rsid w:val="00CC68D2"/>
    <w:rsid w:val="00CF2430"/>
    <w:rsid w:val="00D2224C"/>
    <w:rsid w:val="00D27DFF"/>
    <w:rsid w:val="00DB1B3B"/>
    <w:rsid w:val="00E05202"/>
    <w:rsid w:val="00E07068"/>
    <w:rsid w:val="00E15324"/>
    <w:rsid w:val="00E31C52"/>
    <w:rsid w:val="00E406E9"/>
    <w:rsid w:val="00E80B28"/>
    <w:rsid w:val="00F926A9"/>
    <w:rsid w:val="00F92DA2"/>
    <w:rsid w:val="00FE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3078"/>
  <w15:chartTrackingRefBased/>
  <w15:docId w15:val="{9622C9A7-8A2A-4371-BF5E-A92D122C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B4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E2B44"/>
    <w:rPr>
      <w:sz w:val="20"/>
      <w:szCs w:val="20"/>
    </w:rPr>
  </w:style>
  <w:style w:type="character" w:customStyle="1" w:styleId="a4">
    <w:name w:val="Текст концевой сноски Знак"/>
    <w:basedOn w:val="a0"/>
    <w:link w:val="a3"/>
    <w:uiPriority w:val="99"/>
    <w:semiHidden/>
    <w:rsid w:val="00AE2B44"/>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AE2B44"/>
    <w:rPr>
      <w:rFonts w:ascii="Times New Roman" w:hAnsi="Times New Roman" w:cs="Times New Roman" w:hint="default"/>
      <w:vertAlign w:val="superscript"/>
    </w:rPr>
  </w:style>
  <w:style w:type="table" w:styleId="a6">
    <w:name w:val="Table Grid"/>
    <w:basedOn w:val="a1"/>
    <w:uiPriority w:val="99"/>
    <w:rsid w:val="00AE2B44"/>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F926A9"/>
    <w:pPr>
      <w:suppressAutoHyphens/>
      <w:spacing w:after="0" w:line="240" w:lineRule="auto"/>
    </w:pPr>
    <w:rPr>
      <w:rFonts w:ascii="Calibri" w:eastAsia="Calibri" w:hAnsi="Calibri" w:cs="Times New Roman"/>
      <w:lang w:eastAsia="ar-SA"/>
    </w:rPr>
  </w:style>
  <w:style w:type="paragraph" w:styleId="a8">
    <w:name w:val="Balloon Text"/>
    <w:basedOn w:val="a"/>
    <w:link w:val="a9"/>
    <w:uiPriority w:val="99"/>
    <w:semiHidden/>
    <w:unhideWhenUsed/>
    <w:rsid w:val="00B42106"/>
    <w:rPr>
      <w:rFonts w:ascii="Segoe UI" w:hAnsi="Segoe UI" w:cs="Segoe UI"/>
      <w:sz w:val="18"/>
      <w:szCs w:val="18"/>
    </w:rPr>
  </w:style>
  <w:style w:type="character" w:customStyle="1" w:styleId="a9">
    <w:name w:val="Текст выноски Знак"/>
    <w:basedOn w:val="a0"/>
    <w:link w:val="a8"/>
    <w:uiPriority w:val="99"/>
    <w:semiHidden/>
    <w:rsid w:val="00B421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Чухольская_Т_А</dc:creator>
  <cp:keywords/>
  <dc:description/>
  <cp:lastModifiedBy>Lenovo</cp:lastModifiedBy>
  <cp:revision>26</cp:revision>
  <cp:lastPrinted>2025-02-26T19:39:00Z</cp:lastPrinted>
  <dcterms:created xsi:type="dcterms:W3CDTF">2024-05-28T11:47:00Z</dcterms:created>
  <dcterms:modified xsi:type="dcterms:W3CDTF">2025-02-26T19:40:00Z</dcterms:modified>
</cp:coreProperties>
</file>